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18D1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eastAsia="SimSun"/>
          <w:noProof/>
          <w:lang w:eastAsia="ru-RU"/>
        </w:rPr>
        <w:drawing>
          <wp:inline distT="0" distB="0" distL="0" distR="0" wp14:anchorId="070878A7" wp14:editId="6B095E3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D0CE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ascii="Times New Roman" w:eastAsia="SimSun" w:hAnsi="Times New Roman"/>
          <w:color w:val="00000A"/>
          <w:lang w:val="uk-UA"/>
        </w:rPr>
        <w:t>КОВЕЛЬСЬКИЙ  МІСЬКИЙ  ГОЛОВА</w:t>
      </w:r>
    </w:p>
    <w:p w14:paraId="74F66897" w14:textId="77777777" w:rsidR="00FC7561" w:rsidRDefault="00FC7561" w:rsidP="00FC7561">
      <w:pPr>
        <w:pStyle w:val="1"/>
        <w:spacing w:before="0" w:line="240" w:lineRule="auto"/>
        <w:jc w:val="center"/>
        <w:rPr>
          <w:rFonts w:eastAsia="SimSun"/>
          <w:b w:val="0"/>
          <w:bCs w:val="0"/>
          <w:sz w:val="20"/>
          <w:szCs w:val="20"/>
          <w:lang w:val="uk-UA"/>
        </w:rPr>
      </w:pPr>
    </w:p>
    <w:p w14:paraId="2C176F6E" w14:textId="77777777" w:rsidR="00FC7561" w:rsidRDefault="00FC7561" w:rsidP="00FC756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14:paraId="1A1A8B22" w14:textId="77777777" w:rsidR="00FC7561" w:rsidRDefault="00FC7561" w:rsidP="00FC7561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0758455C" w14:textId="7099AD7C" w:rsidR="00FC7561" w:rsidRDefault="00FC7561" w:rsidP="00FC7561">
      <w:pPr>
        <w:pStyle w:val="Standard"/>
        <w:tabs>
          <w:tab w:val="left" w:pos="4510"/>
          <w:tab w:val="left" w:pos="4715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28.08.2020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D747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Ковель                                                    </w:t>
      </w:r>
      <w:r w:rsidR="00D747D6">
        <w:rPr>
          <w:rFonts w:ascii="Times New Roman" w:hAnsi="Times New Roman" w:cs="Times New Roman"/>
          <w:sz w:val="28"/>
          <w:szCs w:val="28"/>
          <w:lang w:val="uk-UA"/>
        </w:rPr>
        <w:t xml:space="preserve">№ 180 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14:paraId="6069A220" w14:textId="77777777" w:rsidR="00FC7561" w:rsidRDefault="00FC7561" w:rsidP="00FC7561">
      <w:pPr>
        <w:pStyle w:val="Standard"/>
        <w:rPr>
          <w:lang w:val="uk-UA"/>
        </w:rPr>
      </w:pPr>
    </w:p>
    <w:p w14:paraId="4F7D9F4F" w14:textId="7B70FA22" w:rsidR="00FC7561" w:rsidRPr="00B2105D" w:rsidRDefault="00FC7561" w:rsidP="00FC7561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ння конкурсу на посаду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ЦЕНТРУ ПРОФЕСІЙНОГО РОЗВИТКУ ПЕДАГОГІЧНИХ  ПРАЦІВНИКІВ КОВЕЛЬСЬКОЇ МІСЬКОЇ РАДИ ВОЛИНСЬКОЇ ОБЛАСТІ</w:t>
      </w:r>
    </w:p>
    <w:p w14:paraId="215572F1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62747D6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0BCEBF" w14:textId="0836A662" w:rsidR="00B2105D" w:rsidRPr="00B2105D" w:rsidRDefault="00FC7561" w:rsidP="00B2105D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повну загальну середню освіту», рішення Ковельської міської ради № </w:t>
      </w:r>
      <w:r w:rsidR="00DD66E7">
        <w:rPr>
          <w:rFonts w:ascii="Times New Roman" w:hAnsi="Times New Roman" w:cs="Times New Roman"/>
          <w:sz w:val="28"/>
          <w:szCs w:val="28"/>
          <w:lang w:val="uk-UA"/>
        </w:rPr>
        <w:t xml:space="preserve">70/19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27.08.2020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FC75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7561">
        <w:rPr>
          <w:rFonts w:ascii="Times New Roman" w:eastAsia="Calibri" w:hAnsi="Times New Roman" w:cs="Times New Roman"/>
          <w:sz w:val="28"/>
          <w:szCs w:val="28"/>
          <w:lang w:val="uk-UA"/>
        </w:rPr>
        <w:t>Про проведення конкурсу на посаду</w:t>
      </w:r>
      <w:r w:rsidR="00B2105D" w:rsidRPr="00B21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директора ЦЕНТРУ ПРОФЕСІЙНОГО РОЗВИТКУ ПЕДАГОГІЧНИХ  ПРАЦІВНИКІВ КОВЕЛЬСЬКОЇ МІСЬКОЇ РАДИ ВОЛИНСЬКОЇ ОБЛАСТІ</w:t>
      </w:r>
    </w:p>
    <w:p w14:paraId="0BFBD71B" w14:textId="7A1904FD" w:rsidR="00FC7561" w:rsidRPr="00FC7561" w:rsidRDefault="00FC7561" w:rsidP="00B2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val="uk-UA"/>
        </w:rPr>
      </w:pPr>
      <w:r w:rsidRPr="00FC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777CBAC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29CD6D69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48EB2C83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14:paraId="66C7FCE6" w14:textId="3399AEFB" w:rsidR="00B2105D" w:rsidRPr="00B2105D" w:rsidRDefault="00B2105D" w:rsidP="00B2105D">
      <w:pPr>
        <w:pStyle w:val="Standard"/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61" w:rsidRPr="00753CD6">
        <w:rPr>
          <w:rFonts w:ascii="Times New Roman" w:hAnsi="Times New Roman" w:cs="Times New Roman"/>
          <w:sz w:val="28"/>
          <w:szCs w:val="28"/>
          <w:lang w:val="uk-UA"/>
        </w:rPr>
        <w:t>Провести з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 серпня 2020 року по 28 вересня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 xml:space="preserve"> 2020 року конкурс на посаду</w:t>
      </w:r>
      <w:r w:rsidRPr="00B21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ЦЕНТРУ ПРОФЕСІЙНОГО РОЗВИТКУ ПЕДАГОГІЧНИХ  ПРАЦІВНИКІВ КОВЕЛЬСЬКОЇ МІСЬКОЇ РАДИ ВОЛИНСЬКОЇ ОБЛАСТІ</w:t>
      </w:r>
      <w:r w:rsidR="00DD66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176F7E" w14:textId="198D2014" w:rsidR="00FC7561" w:rsidRPr="00753CD6" w:rsidRDefault="00FC7561" w:rsidP="00FC75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B1CD657" w14:textId="7F60695F" w:rsidR="00FC7561" w:rsidRDefault="00FC7561" w:rsidP="00B210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склад комісії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 w:cs="Times New Roman"/>
          <w:sz w:val="28"/>
          <w:szCs w:val="28"/>
          <w:lang w:val="uk-UA"/>
        </w:rPr>
        <w:t>я  проведення конкурсу на посаду</w:t>
      </w:r>
      <w:r w:rsidRPr="00753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директора ЦЕНТРУ ПРОФЕСІЙНОГО РОЗВИТКУ ПЕДАГОГІЧНИХ  ПРАЦІВНИКІВ КОВЕЛЬСЬКОЇ МІСЬКОЇ РАДИ ВОЛИНСЬКОЇ ОБЛАСТІ</w:t>
      </w:r>
      <w:r w:rsidR="00D747D6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70ACA9" w14:textId="77777777" w:rsidR="00B2105D" w:rsidRPr="00B2105D" w:rsidRDefault="00B2105D" w:rsidP="00B2105D">
      <w:pPr>
        <w:pStyle w:val="Standard"/>
        <w:spacing w:after="0" w:line="240" w:lineRule="auto"/>
        <w:jc w:val="both"/>
        <w:rPr>
          <w:lang w:val="uk-UA"/>
        </w:rPr>
      </w:pPr>
    </w:p>
    <w:p w14:paraId="77657789" w14:textId="5E814E80" w:rsidR="00FC7561" w:rsidRDefault="00FC7561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 покласти  на заступника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ABF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proofErr w:type="spellStart"/>
      <w:r w:rsidR="001B5ABF">
        <w:rPr>
          <w:rFonts w:ascii="Times New Roman" w:hAnsi="Times New Roman" w:cs="Times New Roman"/>
          <w:sz w:val="28"/>
          <w:szCs w:val="28"/>
          <w:lang w:val="uk-UA"/>
        </w:rPr>
        <w:t>Прокопіва</w:t>
      </w:r>
      <w:proofErr w:type="spellEnd"/>
      <w:r w:rsidR="001B5ABF">
        <w:rPr>
          <w:rFonts w:ascii="Times New Roman" w:hAnsi="Times New Roman" w:cs="Times New Roman"/>
          <w:sz w:val="28"/>
          <w:szCs w:val="28"/>
          <w:lang w:val="uk-UA"/>
        </w:rPr>
        <w:t xml:space="preserve"> І.Я. </w:t>
      </w:r>
    </w:p>
    <w:p w14:paraId="0782E232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C3E4D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EFB46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A641A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F11B5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74BE8" w14:textId="77777777" w:rsidR="001B5ABF" w:rsidRDefault="001B5ABF" w:rsidP="001B5AB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7E690" w14:textId="21AD5CEB" w:rsidR="001B5ABF" w:rsidRPr="001B5ABF" w:rsidRDefault="001B5ABF" w:rsidP="001B5ABF">
      <w:pPr>
        <w:pStyle w:val="Standard"/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Михайло ГЕТЬМАН</w:t>
      </w:r>
    </w:p>
    <w:p w14:paraId="6103DBA2" w14:textId="77777777" w:rsidR="00FC7561" w:rsidRDefault="00FC7561" w:rsidP="00FC7561">
      <w:pPr>
        <w:spacing w:after="0" w:line="240" w:lineRule="auto"/>
        <w:jc w:val="both"/>
        <w:rPr>
          <w:lang w:val="uk-UA"/>
        </w:rPr>
      </w:pPr>
    </w:p>
    <w:p w14:paraId="6C0DC4F8" w14:textId="77777777" w:rsidR="00FC7561" w:rsidRDefault="00FC7561" w:rsidP="00FC756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4A463E" w14:textId="77777777" w:rsidR="00FC7561" w:rsidRDefault="00FC7561" w:rsidP="00FC756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75A4F2" w14:textId="77777777" w:rsidR="00FC7561" w:rsidRDefault="00FC7561" w:rsidP="00FC7561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6745AB62" w14:textId="77777777" w:rsidR="00FC7561" w:rsidRDefault="00FC7561" w:rsidP="00FC7561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14:paraId="76CCB5C6" w14:textId="0CAB7760" w:rsidR="00FC7561" w:rsidRDefault="00F149D4" w:rsidP="00FC7561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28.08.2020р. № 180 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14:paraId="266671B4" w14:textId="77777777" w:rsidR="00FC7561" w:rsidRPr="00753CD6" w:rsidRDefault="00FC7561" w:rsidP="00FC756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24DB22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14:paraId="489F8512" w14:textId="45A030E6" w:rsidR="00B2105D" w:rsidRPr="00B2105D" w:rsidRDefault="00FC7561" w:rsidP="00B2105D">
      <w:pPr>
        <w:pStyle w:val="Standard"/>
        <w:spacing w:after="0" w:line="240" w:lineRule="auto"/>
        <w:jc w:val="center"/>
        <w:rPr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конкурсу на посаду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B2105D" w:rsidRPr="00B21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ЦЕНТРУ ПРОФЕСІЙНОГО РОЗВИТКУ ПЕДАГОГІЧНИХ  ПРАЦІВНИКІВ КОВЕЛЬСЬКОЇ МІСЬКОЇ РАДИ ВОЛИНСЬКОЇ ОБЛАСТІ</w:t>
      </w:r>
    </w:p>
    <w:p w14:paraId="2AC0E865" w14:textId="77777777" w:rsidR="00B2105D" w:rsidRDefault="00B2105D" w:rsidP="00B2105D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A509A1" w14:textId="0712A270" w:rsidR="00FC7561" w:rsidRPr="00720287" w:rsidRDefault="00FC7561" w:rsidP="00B2105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6F670A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D0C6B9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14:paraId="316463C0" w14:textId="259BFC64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14:paraId="73538D98" w14:textId="77777777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2A4BF6" w14:textId="77777777" w:rsidR="00FC7561" w:rsidRPr="00720287" w:rsidRDefault="00FC7561" w:rsidP="00FC75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999B3" w14:textId="77777777" w:rsidR="00DD66E7" w:rsidRDefault="00622F6D" w:rsidP="00DD66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ї:</w:t>
      </w:r>
    </w:p>
    <w:p w14:paraId="42330876" w14:textId="42455C68" w:rsidR="00452CFA" w:rsidRPr="00DD66E7" w:rsidRDefault="00DD66E7" w:rsidP="00DD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DD66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2CFA" w:rsidRPr="00DD66E7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</w:t>
      </w:r>
      <w:r w:rsidR="00755336" w:rsidRPr="00DD6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CFA" w:rsidRPr="00DD66E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Ковельської міської ради;</w:t>
      </w:r>
    </w:p>
    <w:p w14:paraId="47A82B0D" w14:textId="77777777" w:rsidR="00452CFA" w:rsidRDefault="00452CFA" w:rsidP="00452CF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3797D4" w14:textId="77777777" w:rsidR="00FC7561" w:rsidRPr="00720287" w:rsidRDefault="00FC7561" w:rsidP="00FC756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42F54686" w14:textId="6EFF4AFD" w:rsidR="00B2105D" w:rsidRDefault="00622F6D" w:rsidP="00B2105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C7561" w:rsidRPr="00720287"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</w:t>
      </w:r>
      <w:r w:rsidR="00FC7561">
        <w:rPr>
          <w:rFonts w:ascii="Times New Roman" w:hAnsi="Times New Roman" w:cs="Times New Roman"/>
          <w:sz w:val="28"/>
          <w:szCs w:val="28"/>
          <w:lang w:val="uk-UA"/>
        </w:rPr>
        <w:t>ітету Ковельської  міської ради;</w:t>
      </w:r>
    </w:p>
    <w:p w14:paraId="569F6702" w14:textId="77777777" w:rsidR="00B2105D" w:rsidRDefault="00B2105D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03A0E" w14:textId="2C48FE43" w:rsidR="00FC7561" w:rsidRPr="00622F6D" w:rsidRDefault="001B5ABF" w:rsidP="00622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F6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="00FC7561" w:rsidRPr="00622F6D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="00FC7561" w:rsidRPr="00622F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BD069A" w14:textId="77777777" w:rsidR="00537298" w:rsidRDefault="00537298" w:rsidP="00537298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65AE5" w14:textId="12D263BD" w:rsidR="00B2105D" w:rsidRPr="00B2105D" w:rsidRDefault="00537298" w:rsidP="00537298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B2105D">
        <w:rPr>
          <w:rFonts w:ascii="Times New Roman" w:hAnsi="Times New Roman" w:cs="Times New Roman"/>
          <w:sz w:val="28"/>
          <w:szCs w:val="28"/>
          <w:lang w:val="uk-UA"/>
        </w:rPr>
        <w:t>ТКАЧУК Ігор Олегович</w:t>
      </w:r>
      <w:r w:rsidR="00B2105D" w:rsidRPr="00B210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5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05D" w:rsidRPr="00B2105D">
        <w:rPr>
          <w:rFonts w:ascii="Times New Roman" w:hAnsi="Times New Roman" w:cs="Times New Roman"/>
          <w:sz w:val="28"/>
          <w:szCs w:val="28"/>
          <w:lang w:val="uk-UA"/>
        </w:rPr>
        <w:t>депутат Ковел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ьської міської ради, голова </w:t>
      </w:r>
      <w:r w:rsidR="00B2105D" w:rsidRPr="00B2105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релігії.</w:t>
      </w:r>
    </w:p>
    <w:p w14:paraId="01A004B4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E12A28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1B2649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98972A" w14:textId="77777777" w:rsidR="00FC7561" w:rsidRDefault="00FC7561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22662C" w14:textId="77777777" w:rsidR="001B5ABF" w:rsidRDefault="001B5ABF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B67C27" w14:textId="77777777" w:rsidR="001B5ABF" w:rsidRDefault="001B5ABF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C5B9A8" w14:textId="77777777" w:rsidR="001B5ABF" w:rsidRDefault="001B5ABF" w:rsidP="00FC756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48B9D8" w14:textId="31706BE7" w:rsidR="001B5ABF" w:rsidRDefault="001B5ABF" w:rsidP="001B5AB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 Ігор ПРОКОПІВ</w:t>
      </w:r>
    </w:p>
    <w:p w14:paraId="4E0E57E1" w14:textId="77777777" w:rsidR="001B5ABF" w:rsidRDefault="001B5ABF" w:rsidP="001B5ABF">
      <w:pPr>
        <w:spacing w:after="0"/>
        <w:rPr>
          <w:lang w:val="uk-UA"/>
        </w:rPr>
      </w:pPr>
    </w:p>
    <w:p w14:paraId="174E265C" w14:textId="77777777" w:rsidR="001B5ABF" w:rsidRPr="00402B24" w:rsidRDefault="001B5ABF" w:rsidP="001B5ABF">
      <w:pPr>
        <w:rPr>
          <w:rFonts w:ascii="Times New Roman" w:hAnsi="Times New Roman" w:cs="Times New Roman"/>
          <w:lang w:val="uk-UA"/>
        </w:rPr>
      </w:pPr>
    </w:p>
    <w:p w14:paraId="048E1090" w14:textId="77777777" w:rsidR="00537298" w:rsidRDefault="00537298" w:rsidP="00FC756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1E27E6" w14:textId="77777777" w:rsidR="00537298" w:rsidRPr="00537298" w:rsidRDefault="00537298" w:rsidP="00FC756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37298" w:rsidRPr="00537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49"/>
    <w:multiLevelType w:val="hybridMultilevel"/>
    <w:tmpl w:val="F402AD40"/>
    <w:lvl w:ilvl="0" w:tplc="77B6FF8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EF9"/>
    <w:multiLevelType w:val="hybridMultilevel"/>
    <w:tmpl w:val="B6CE917E"/>
    <w:lvl w:ilvl="0" w:tplc="8B6081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7D6B"/>
    <w:multiLevelType w:val="hybridMultilevel"/>
    <w:tmpl w:val="6A00E542"/>
    <w:lvl w:ilvl="0" w:tplc="8752D5B8">
      <w:start w:val="2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3A41DB3"/>
    <w:multiLevelType w:val="hybridMultilevel"/>
    <w:tmpl w:val="1AEAE4A0"/>
    <w:lvl w:ilvl="0" w:tplc="F544D3CE">
      <w:start w:val="2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0935DB3"/>
    <w:multiLevelType w:val="hybridMultilevel"/>
    <w:tmpl w:val="AF8AECB4"/>
    <w:lvl w:ilvl="0" w:tplc="B252A92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30C8"/>
    <w:multiLevelType w:val="hybridMultilevel"/>
    <w:tmpl w:val="3634D700"/>
    <w:lvl w:ilvl="0" w:tplc="173E110C">
      <w:start w:val="3"/>
      <w:numFmt w:val="bullet"/>
      <w:lvlText w:val="-"/>
      <w:lvlJc w:val="left"/>
      <w:pPr>
        <w:ind w:left="58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C723DCD"/>
    <w:multiLevelType w:val="hybridMultilevel"/>
    <w:tmpl w:val="AC0232CA"/>
    <w:lvl w:ilvl="0" w:tplc="93F811F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75AD"/>
    <w:multiLevelType w:val="hybridMultilevel"/>
    <w:tmpl w:val="AFC006C6"/>
    <w:lvl w:ilvl="0" w:tplc="7F2AFA80">
      <w:start w:val="1"/>
      <w:numFmt w:val="bullet"/>
      <w:lvlText w:val="-"/>
      <w:lvlJc w:val="left"/>
      <w:pPr>
        <w:ind w:left="51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3C292125"/>
    <w:multiLevelType w:val="hybridMultilevel"/>
    <w:tmpl w:val="0E1479EC"/>
    <w:lvl w:ilvl="0" w:tplc="E3A0FF6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4638"/>
    <w:multiLevelType w:val="hybridMultilevel"/>
    <w:tmpl w:val="40B8453E"/>
    <w:lvl w:ilvl="0" w:tplc="B3600356">
      <w:start w:val="2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0C95C72"/>
    <w:multiLevelType w:val="hybridMultilevel"/>
    <w:tmpl w:val="011C0782"/>
    <w:lvl w:ilvl="0" w:tplc="FD02DC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1ABF"/>
    <w:multiLevelType w:val="hybridMultilevel"/>
    <w:tmpl w:val="CB58AB8A"/>
    <w:lvl w:ilvl="0" w:tplc="31D8997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50FFA"/>
    <w:multiLevelType w:val="multilevel"/>
    <w:tmpl w:val="32C2828E"/>
    <w:styleLink w:val="WWNum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6F4747FD"/>
    <w:multiLevelType w:val="hybridMultilevel"/>
    <w:tmpl w:val="D16CC526"/>
    <w:lvl w:ilvl="0" w:tplc="D7961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72A8"/>
    <w:multiLevelType w:val="hybridMultilevel"/>
    <w:tmpl w:val="41EA2932"/>
    <w:lvl w:ilvl="0" w:tplc="CC320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C7"/>
    <w:rsid w:val="00007EC7"/>
    <w:rsid w:val="001B5ABF"/>
    <w:rsid w:val="00452CFA"/>
    <w:rsid w:val="00537298"/>
    <w:rsid w:val="00622F6D"/>
    <w:rsid w:val="00755336"/>
    <w:rsid w:val="00A1323B"/>
    <w:rsid w:val="00B2105D"/>
    <w:rsid w:val="00D747D6"/>
    <w:rsid w:val="00DD66E7"/>
    <w:rsid w:val="00F149D4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EF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FC75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61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FC75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99"/>
    <w:qFormat/>
    <w:rsid w:val="00FC7561"/>
    <w:pPr>
      <w:ind w:left="720"/>
    </w:pPr>
  </w:style>
  <w:style w:type="numbering" w:customStyle="1" w:styleId="WWNum2">
    <w:name w:val="WWNum2"/>
    <w:rsid w:val="00FC7561"/>
    <w:pPr>
      <w:numPr>
        <w:numId w:val="1"/>
      </w:numPr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C7561"/>
  </w:style>
  <w:style w:type="paragraph" w:styleId="a4">
    <w:name w:val="Balloon Text"/>
    <w:basedOn w:val="a"/>
    <w:link w:val="a5"/>
    <w:uiPriority w:val="99"/>
    <w:semiHidden/>
    <w:unhideWhenUsed/>
    <w:rsid w:val="00F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61"/>
    <w:rPr>
      <w:rFonts w:ascii="Tahoma" w:eastAsia="SimSun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FC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rsid w:val="00B2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6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a"/>
    <w:link w:val="10"/>
    <w:qFormat/>
    <w:rsid w:val="00FC75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61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FC75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99"/>
    <w:qFormat/>
    <w:rsid w:val="00FC7561"/>
    <w:pPr>
      <w:ind w:left="720"/>
    </w:pPr>
  </w:style>
  <w:style w:type="numbering" w:customStyle="1" w:styleId="WWNum2">
    <w:name w:val="WWNum2"/>
    <w:rsid w:val="00FC7561"/>
    <w:pPr>
      <w:numPr>
        <w:numId w:val="1"/>
      </w:numPr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C7561"/>
  </w:style>
  <w:style w:type="paragraph" w:styleId="a4">
    <w:name w:val="Balloon Text"/>
    <w:basedOn w:val="a"/>
    <w:link w:val="a5"/>
    <w:uiPriority w:val="99"/>
    <w:semiHidden/>
    <w:unhideWhenUsed/>
    <w:rsid w:val="00F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61"/>
    <w:rPr>
      <w:rFonts w:ascii="Tahoma" w:eastAsia="SimSun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FC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rsid w:val="00B2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2020-08-28T05:22:00Z</cp:lastPrinted>
  <dcterms:created xsi:type="dcterms:W3CDTF">2020-08-18T13:17:00Z</dcterms:created>
  <dcterms:modified xsi:type="dcterms:W3CDTF">2020-08-31T15:09:00Z</dcterms:modified>
</cp:coreProperties>
</file>