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4C" w:rsidRDefault="00C212A9" w:rsidP="00753CD6">
      <w:pPr>
        <w:pStyle w:val="1"/>
        <w:spacing w:before="0" w:line="240" w:lineRule="auto"/>
        <w:jc w:val="center"/>
        <w:rPr>
          <w:rFonts w:eastAsia="SimSun"/>
        </w:rPr>
      </w:pPr>
      <w:r>
        <w:rPr>
          <w:rFonts w:eastAsia="SimSun"/>
          <w:noProof/>
          <w:lang w:val="uk-UA" w:eastAsia="uk-UA"/>
        </w:rPr>
        <w:drawing>
          <wp:inline distT="0" distB="0" distL="0" distR="0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4C" w:rsidRDefault="00416A4C" w:rsidP="00753CD6">
      <w:pPr>
        <w:pStyle w:val="1"/>
        <w:spacing w:before="0" w:line="240" w:lineRule="auto"/>
        <w:jc w:val="center"/>
        <w:rPr>
          <w:rFonts w:eastAsia="SimSun"/>
        </w:rPr>
      </w:pPr>
      <w:r>
        <w:rPr>
          <w:rFonts w:ascii="Times New Roman" w:eastAsia="SimSun" w:hAnsi="Times New Roman"/>
          <w:color w:val="00000A"/>
          <w:lang w:val="uk-UA"/>
        </w:rPr>
        <w:t>КОВЕЛЬСЬКИЙ  МІСЬКИЙ  ГОЛОВА</w:t>
      </w:r>
    </w:p>
    <w:p w:rsidR="00416A4C" w:rsidRDefault="00416A4C" w:rsidP="00753CD6">
      <w:pPr>
        <w:pStyle w:val="1"/>
        <w:spacing w:before="0" w:line="240" w:lineRule="auto"/>
        <w:jc w:val="center"/>
        <w:rPr>
          <w:rFonts w:eastAsia="SimSun"/>
          <w:b w:val="0"/>
          <w:bCs w:val="0"/>
          <w:sz w:val="20"/>
          <w:szCs w:val="20"/>
          <w:lang w:val="uk-UA"/>
        </w:rPr>
      </w:pPr>
    </w:p>
    <w:p w:rsidR="00416A4C" w:rsidRDefault="00416A4C" w:rsidP="00753CD6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416A4C" w:rsidRDefault="00416A4C" w:rsidP="00753CD6">
      <w:pPr>
        <w:pStyle w:val="Standard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bookmarkStart w:id="0" w:name="_GoBack"/>
      <w:bookmarkEnd w:id="0"/>
    </w:p>
    <w:p w:rsidR="00416A4C" w:rsidRDefault="00416A4C" w:rsidP="00753CD6">
      <w:pPr>
        <w:pStyle w:val="Standard"/>
        <w:tabs>
          <w:tab w:val="left" w:pos="4510"/>
          <w:tab w:val="left" w:pos="4715"/>
        </w:tabs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26.06.2020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Ковель                                                    </w:t>
      </w:r>
      <w:r w:rsidR="00F66595">
        <w:rPr>
          <w:rFonts w:ascii="Times New Roman" w:hAnsi="Times New Roman" w:cs="Times New Roman"/>
          <w:sz w:val="28"/>
          <w:szCs w:val="28"/>
          <w:lang w:val="uk-UA"/>
        </w:rPr>
        <w:t>№132</w:t>
      </w:r>
      <w:r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:rsidR="00416A4C" w:rsidRDefault="00416A4C" w:rsidP="00753CD6">
      <w:pPr>
        <w:pStyle w:val="Standard"/>
        <w:rPr>
          <w:lang w:val="uk-UA"/>
        </w:rPr>
      </w:pPr>
    </w:p>
    <w:p w:rsidR="00416A4C" w:rsidRDefault="00416A4C" w:rsidP="00753CD6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проведення конкурсу на посади керівників закладів загальної середньої</w:t>
      </w:r>
    </w:p>
    <w:p w:rsidR="00416A4C" w:rsidRDefault="00416A4C" w:rsidP="00753CD6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освіти  м. Ковеля</w:t>
      </w:r>
    </w:p>
    <w:p w:rsidR="00416A4C" w:rsidRDefault="00416A4C" w:rsidP="00753CD6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Default="00416A4C" w:rsidP="00753CD6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AF71E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 xml:space="preserve">аконів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самоврядування», 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«Про освіту», «Про повну загальну середню освіту», рішення Ковельської міської ради № 68/8 від 25.06.2020 року «Про проведення конкурсу на посаду керівників закладів загальної середньої  освіти»</w:t>
      </w:r>
    </w:p>
    <w:p w:rsidR="00416A4C" w:rsidRPr="00720287" w:rsidRDefault="00416A4C" w:rsidP="00753CD6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753C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Провести з 30 червня 2020 року по 30 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серпня 2020 року конкурс на посади  керівників закладів загальної  середньої  освіти  м. Ковеля:</w:t>
      </w:r>
    </w:p>
    <w:p w:rsidR="00416A4C" w:rsidRPr="00720287" w:rsidRDefault="00416A4C" w:rsidP="00753CD6">
      <w:pPr>
        <w:pStyle w:val="Standard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- ЛІЦЕЮ №3 ІМЕНІ ЛЕСІ УКРАЇНКИ М. КОВЕЛЯ ВОЛИНСЬКОЇ ОБЛАСТІ;</w:t>
      </w:r>
    </w:p>
    <w:p w:rsidR="00416A4C" w:rsidRPr="00720287" w:rsidRDefault="00416A4C" w:rsidP="00753CD6">
      <w:pPr>
        <w:pStyle w:val="Standard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20287">
        <w:rPr>
          <w:rFonts w:ascii="Times New Roman" w:hAnsi="Times New Roman" w:cs="Times New Roman"/>
          <w:sz w:val="28"/>
          <w:szCs w:val="28"/>
        </w:rPr>
        <w:t>ЛІЦЕ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720287">
        <w:rPr>
          <w:rFonts w:ascii="Times New Roman" w:hAnsi="Times New Roman" w:cs="Times New Roman"/>
          <w:sz w:val="28"/>
          <w:szCs w:val="28"/>
        </w:rPr>
        <w:t>ІМЕНІ ОЛЕНИ ПЧІЛКИ М. КОВЕЛЯ ВОЛИНСЬКОЇ ОБЛАСТІ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6A4C" w:rsidRPr="00720287" w:rsidRDefault="00416A4C" w:rsidP="00753CD6">
      <w:pPr>
        <w:pStyle w:val="Standard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20287">
        <w:rPr>
          <w:rFonts w:ascii="Times New Roman" w:hAnsi="Times New Roman" w:cs="Times New Roman"/>
          <w:sz w:val="28"/>
          <w:szCs w:val="28"/>
        </w:rPr>
        <w:t>ЛІЦЕ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20287">
        <w:rPr>
          <w:rFonts w:ascii="Times New Roman" w:hAnsi="Times New Roman" w:cs="Times New Roman"/>
          <w:sz w:val="28"/>
          <w:szCs w:val="28"/>
        </w:rPr>
        <w:t xml:space="preserve"> №10 М. КОВЕЛЯ ВОЛИНСЬКОЇ ОБЛАСТІ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6A4C" w:rsidRPr="00720287" w:rsidRDefault="00416A4C" w:rsidP="00753CD6">
      <w:pPr>
        <w:pStyle w:val="Standard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20287">
        <w:rPr>
          <w:rFonts w:ascii="Times New Roman" w:hAnsi="Times New Roman" w:cs="Times New Roman"/>
          <w:sz w:val="28"/>
          <w:szCs w:val="28"/>
        </w:rPr>
        <w:t>ЛІЦЕ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20287">
        <w:rPr>
          <w:rFonts w:ascii="Times New Roman" w:hAnsi="Times New Roman" w:cs="Times New Roman"/>
          <w:sz w:val="28"/>
          <w:szCs w:val="28"/>
        </w:rPr>
        <w:t xml:space="preserve"> №13 М. КОВЕЛЯ ВОЛИНСЬКОЇ ОБЛАСТІ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6A4C" w:rsidRPr="00720287" w:rsidRDefault="00416A4C" w:rsidP="00753C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2. Затвердити склад комісій для  проведення конкурсу на посади  керівників закладів загальної  середньої  освіти  (додатки 1,2,3,4)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6A4C" w:rsidRPr="00720287" w:rsidRDefault="00416A4C" w:rsidP="00753CD6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 покласти  на заступника міського голови  Прокопіва  І.Я.</w:t>
      </w:r>
    </w:p>
    <w:p w:rsidR="00416A4C" w:rsidRPr="00720287" w:rsidRDefault="00416A4C" w:rsidP="00753CD6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753CD6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753CD6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753CD6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753CD6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753CD6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Олег КІНДЕР</w:t>
      </w:r>
    </w:p>
    <w:p w:rsidR="00416A4C" w:rsidRPr="00720287" w:rsidRDefault="00416A4C" w:rsidP="00753CD6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753CD6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753CD6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753CD6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753CD6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402B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753CD6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416A4C" w:rsidRPr="00720287" w:rsidRDefault="00416A4C" w:rsidP="00753CD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до розпорядження  міського голови</w:t>
      </w:r>
    </w:p>
    <w:p w:rsidR="00416A4C" w:rsidRPr="00720287" w:rsidRDefault="00416A4C" w:rsidP="00753CD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 xml:space="preserve">26.06.2020р. </w:t>
      </w:r>
      <w:r w:rsidR="00F66595">
        <w:rPr>
          <w:rFonts w:ascii="Times New Roman" w:hAnsi="Times New Roman" w:cs="Times New Roman"/>
          <w:sz w:val="28"/>
          <w:szCs w:val="28"/>
          <w:lang w:val="uk-UA"/>
        </w:rPr>
        <w:t>№ 132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:rsidR="00416A4C" w:rsidRPr="00720287" w:rsidRDefault="00416A4C" w:rsidP="00753CD6">
      <w:pPr>
        <w:pStyle w:val="Standard"/>
        <w:tabs>
          <w:tab w:val="left" w:pos="27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6A4C" w:rsidRPr="00720287" w:rsidRDefault="00416A4C" w:rsidP="00DC733F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DC733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Комісія</w:t>
      </w:r>
    </w:p>
    <w:p w:rsidR="00416A4C" w:rsidRPr="00720287" w:rsidRDefault="00416A4C" w:rsidP="00DC733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з проведення конкурсу на посаду керівника</w:t>
      </w:r>
    </w:p>
    <w:p w:rsidR="00416A4C" w:rsidRPr="00720287" w:rsidRDefault="00416A4C" w:rsidP="00DC733F">
      <w:pPr>
        <w:pStyle w:val="Standard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ЛІЦЕЮ №3 ІМЕНІ ЛЕСІ УКРАЇНКИ М. КОВЕЛЯ ВОЛИНСЬКОЇ ОБЛАСТІ</w:t>
      </w:r>
    </w:p>
    <w:p w:rsidR="00416A4C" w:rsidRPr="00720287" w:rsidRDefault="00416A4C" w:rsidP="00DC733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13743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</w:p>
    <w:p w:rsidR="00416A4C" w:rsidRPr="00720287" w:rsidRDefault="00416A4C" w:rsidP="00DC73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  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ПРОКОПІВ Ігор Ярославович – заступник міського голови.</w:t>
      </w:r>
    </w:p>
    <w:p w:rsidR="00416A4C" w:rsidRPr="00720287" w:rsidRDefault="00416A4C" w:rsidP="00DC73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13743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комісії:</w:t>
      </w:r>
    </w:p>
    <w:p w:rsidR="00416A4C" w:rsidRPr="00720287" w:rsidRDefault="00416A4C" w:rsidP="006D6060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ТКАЧУК Ігор Олегович, депутат Ковельської міської ради, голова постійної комісії з питань освіти, культури, охорони здоров’я, материнства і дитинства, соціального захисту населення, спорту і фізичної культури, в справах сім’ї і молоді та релігії.</w:t>
      </w:r>
    </w:p>
    <w:p w:rsidR="00416A4C" w:rsidRPr="00720287" w:rsidRDefault="00416A4C" w:rsidP="00DC73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13743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Секретар комісії:</w:t>
      </w:r>
    </w:p>
    <w:p w:rsidR="00416A4C" w:rsidRPr="00720287" w:rsidRDefault="00416A4C" w:rsidP="00DC73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КОЛОДА Оксана Панасівна – методист з кадрових питань міського методичного кабінету управління освіти виконавчого комітету Ковельської міської ради.</w:t>
      </w:r>
    </w:p>
    <w:p w:rsidR="00416A4C" w:rsidRPr="00720287" w:rsidRDefault="00416A4C" w:rsidP="00DC733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800D1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416A4C" w:rsidRPr="00720287" w:rsidRDefault="00416A4C" w:rsidP="006D60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6D6060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БИЧКОВСЬКИЙ Віктор Васильович – начальник управління освіти виконавчого комітету Ковельської  міської ради;</w:t>
      </w:r>
    </w:p>
    <w:p w:rsidR="00416A4C" w:rsidRPr="00720287" w:rsidRDefault="00416A4C" w:rsidP="006D6060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ВЕРЧУК Світлана Степанівна, завідувач міського методичного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управління освіти виконавчого комітету Ковельської міської ради;</w:t>
      </w:r>
    </w:p>
    <w:p w:rsidR="00416A4C" w:rsidRPr="00720287" w:rsidRDefault="00416A4C" w:rsidP="00720287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 xml:space="preserve">ЖАБ'ЮК Лариса Мирославівна, головний спеціаліст управління освіти виконавчого комітету Ковельської міської ради; </w:t>
      </w:r>
    </w:p>
    <w:p w:rsidR="00416A4C" w:rsidRPr="00720287" w:rsidRDefault="00416A4C" w:rsidP="00720287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КОРЕЦЬ Ангеліна Йосипівна, начальник управління Державної служби якості освіти у Волинській області;</w:t>
      </w:r>
    </w:p>
    <w:p w:rsidR="00416A4C" w:rsidRPr="00720287" w:rsidRDefault="00416A4C" w:rsidP="006D6060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 xml:space="preserve">СЕЗЬОМІН Ігор Вадимович, </w:t>
      </w:r>
      <w:r w:rsidRPr="00720287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голова Ковельської міської організації професійної спілки працівників освіти і науки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6A4C" w:rsidRPr="00720287" w:rsidRDefault="00416A4C" w:rsidP="006D6060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СЕНИК Наталія Андріївна, депутат Ковельської міської ради, представник постійної комісії з питань освіти, культури, охорони здоров’я, материнства і дитинства, соціального захисту населення, спорту, фізичної культури, в справах сім’ї і молоді та релігії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6A4C" w:rsidRPr="00720287" w:rsidRDefault="00416A4C" w:rsidP="006D60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43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DC733F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DC733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Керуючий справами                                                                    Володимир БОЙКО</w:t>
      </w:r>
    </w:p>
    <w:p w:rsidR="00416A4C" w:rsidRPr="00720287" w:rsidRDefault="00416A4C" w:rsidP="00DC733F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753CD6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416A4C" w:rsidRPr="00720287" w:rsidRDefault="00416A4C" w:rsidP="00753CD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до розпорядження  міського голови</w:t>
      </w:r>
    </w:p>
    <w:p w:rsidR="00416A4C" w:rsidRPr="00720287" w:rsidRDefault="00F66595" w:rsidP="00753CD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26.06.2020р. № 132</w:t>
      </w:r>
      <w:r w:rsidR="00416A4C" w:rsidRPr="00720287"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:rsidR="00416A4C" w:rsidRPr="00720287" w:rsidRDefault="00416A4C" w:rsidP="00753CD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753CD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Комісія</w:t>
      </w:r>
    </w:p>
    <w:p w:rsidR="00416A4C" w:rsidRPr="00720287" w:rsidRDefault="00416A4C" w:rsidP="00753CD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з проведення конкурсу на посаду керівника</w:t>
      </w:r>
    </w:p>
    <w:p w:rsidR="00416A4C" w:rsidRPr="00720287" w:rsidRDefault="00416A4C" w:rsidP="00753CD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</w:rPr>
        <w:t>ЛІЦЕ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20287">
        <w:rPr>
          <w:rFonts w:ascii="Times New Roman" w:hAnsi="Times New Roman" w:cs="Times New Roman"/>
          <w:sz w:val="28"/>
          <w:szCs w:val="28"/>
        </w:rPr>
        <w:t xml:space="preserve"> ІМЕНІ ОЛЕНИ ПЧІЛКИ М. КОВЕЛЯ ВОЛИНСЬКОЇ ОБЛАСТІ</w:t>
      </w:r>
    </w:p>
    <w:p w:rsidR="00416A4C" w:rsidRPr="00720287" w:rsidRDefault="00416A4C" w:rsidP="00753CD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207D4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</w:p>
    <w:p w:rsidR="00416A4C" w:rsidRPr="00720287" w:rsidRDefault="00416A4C" w:rsidP="00207D4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  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ПРОКОПІВ Ігор Ярославович – заступник міського голови.</w:t>
      </w:r>
    </w:p>
    <w:p w:rsidR="00416A4C" w:rsidRPr="00720287" w:rsidRDefault="00416A4C" w:rsidP="00207D4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207D4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комісії:</w:t>
      </w:r>
    </w:p>
    <w:p w:rsidR="00416A4C" w:rsidRPr="00720287" w:rsidRDefault="00416A4C" w:rsidP="007202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КУБАЙ Валерій Олександрович, депутат Ковельської міської ради, представник постійної комісії з питань освіти, культури, охорони здоров’я, материнства і дитинства, соціального захисту населення, спорту і фізичної культури, в спра</w:t>
      </w:r>
      <w:r>
        <w:rPr>
          <w:rFonts w:ascii="Times New Roman" w:hAnsi="Times New Roman" w:cs="Times New Roman"/>
          <w:sz w:val="28"/>
          <w:szCs w:val="28"/>
          <w:lang w:val="uk-UA"/>
        </w:rPr>
        <w:t>вах сім’ї і молоді та релігії.</w:t>
      </w:r>
    </w:p>
    <w:p w:rsidR="00416A4C" w:rsidRPr="00720287" w:rsidRDefault="00416A4C" w:rsidP="00207D4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207D4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Секретар комісії:</w:t>
      </w:r>
    </w:p>
    <w:p w:rsidR="00416A4C" w:rsidRPr="00720287" w:rsidRDefault="00416A4C" w:rsidP="00207D4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КОЛОДА Оксана Панасівна – методист з кадрових питань міського методичного кабінету управління освіти виконавчого комітету Ковельської міської ради.</w:t>
      </w:r>
    </w:p>
    <w:p w:rsidR="00416A4C" w:rsidRPr="00720287" w:rsidRDefault="00416A4C" w:rsidP="00207D4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207D4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416A4C" w:rsidRPr="00720287" w:rsidRDefault="00416A4C" w:rsidP="0072028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БИЧКОВСЬКИЙ Віктор Васильович – начальник управління освіти виконавчого 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ітету Ковельської  міської ради;</w:t>
      </w:r>
    </w:p>
    <w:p w:rsidR="00416A4C" w:rsidRPr="00720287" w:rsidRDefault="00416A4C" w:rsidP="007202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ВЕРЧУК Світлана Степанівна, завідувач міського методичного кабінету управління освіти виконавчого комітету Ковельської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A4C" w:rsidRDefault="00416A4C" w:rsidP="007202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ЖАБ'ЮК Лариса Мирославівна, головний спеціаліст управління освіти виконавчого комітету Ковельської міської ради;</w:t>
      </w:r>
    </w:p>
    <w:p w:rsidR="00416A4C" w:rsidRPr="00720287" w:rsidRDefault="00416A4C" w:rsidP="007202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КОРЕЦЬ Ангеліна Йосипівна, начальник управління Державної служби якості освіти у Волинській області;</w:t>
      </w:r>
    </w:p>
    <w:p w:rsidR="00416A4C" w:rsidRPr="00720287" w:rsidRDefault="00416A4C" w:rsidP="007202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 xml:space="preserve">СЕЗЬОМІН Ігор Вадимович, </w:t>
      </w:r>
      <w:r w:rsidRPr="00720287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голова Ковельської міської організації професійної спілки працівників освіти і науки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6A4C" w:rsidRPr="00720287" w:rsidRDefault="00416A4C" w:rsidP="007202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 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СЕНИК Наталія Андріївна, депутат Ковельської міської ради, представник постійної комісії з питань освіти, культури, охорони здоров’я, материнства і дитинства, соціального захисту населення, спорту, фізичної культури, в справах сім’ї і молоді та релігії.</w:t>
      </w:r>
    </w:p>
    <w:p w:rsidR="00416A4C" w:rsidRPr="00720287" w:rsidRDefault="00416A4C" w:rsidP="00800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800D15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753CD6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753CD6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753CD6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Керуючий справами                                                                    Володимир БОЙКО</w:t>
      </w:r>
    </w:p>
    <w:p w:rsidR="00416A4C" w:rsidRPr="00720287" w:rsidRDefault="00416A4C" w:rsidP="00753CD6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753CD6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753CD6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416A4C" w:rsidRPr="00720287" w:rsidRDefault="00416A4C" w:rsidP="00753CD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до розпорядження  міського голови</w:t>
      </w:r>
    </w:p>
    <w:p w:rsidR="00416A4C" w:rsidRPr="00720287" w:rsidRDefault="00F66595" w:rsidP="00753CD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26.06.2020р. № 132</w:t>
      </w:r>
      <w:r w:rsidR="00416A4C" w:rsidRPr="00720287"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:rsidR="00416A4C" w:rsidRPr="00720287" w:rsidRDefault="00416A4C" w:rsidP="00753CD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A4C" w:rsidRPr="00720287" w:rsidRDefault="00416A4C" w:rsidP="00753CD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Комісія</w:t>
      </w:r>
    </w:p>
    <w:p w:rsidR="00416A4C" w:rsidRPr="00720287" w:rsidRDefault="00416A4C" w:rsidP="00753CD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з проведення конкурсу на посаду керівника</w:t>
      </w:r>
    </w:p>
    <w:p w:rsidR="00416A4C" w:rsidRPr="00720287" w:rsidRDefault="00416A4C" w:rsidP="00753CD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287">
        <w:rPr>
          <w:rFonts w:ascii="Times New Roman" w:hAnsi="Times New Roman" w:cs="Times New Roman"/>
          <w:sz w:val="28"/>
          <w:szCs w:val="28"/>
        </w:rPr>
        <w:t>ЛІЦЕ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20287">
        <w:rPr>
          <w:rFonts w:ascii="Times New Roman" w:hAnsi="Times New Roman" w:cs="Times New Roman"/>
          <w:sz w:val="28"/>
          <w:szCs w:val="28"/>
        </w:rPr>
        <w:t xml:space="preserve"> №10 М. КОВЕЛЯ ВОЛИНСЬКОЇ ОБЛАСТІ</w:t>
      </w:r>
    </w:p>
    <w:p w:rsidR="00416A4C" w:rsidRPr="00720287" w:rsidRDefault="00416A4C" w:rsidP="00753CD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207D4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</w:p>
    <w:p w:rsidR="00416A4C" w:rsidRPr="00720287" w:rsidRDefault="00416A4C" w:rsidP="00207D4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  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ПРОКОПІВ Ігор Ярославович – заступник міського голови.</w:t>
      </w:r>
    </w:p>
    <w:p w:rsidR="00416A4C" w:rsidRPr="00720287" w:rsidRDefault="00416A4C" w:rsidP="00207D4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207D4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комісії:</w:t>
      </w:r>
    </w:p>
    <w:p w:rsidR="00416A4C" w:rsidRPr="00720287" w:rsidRDefault="00416A4C" w:rsidP="00720287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КУБАЙ Валерій Олександрович, депутат Ковельської міської ради, представник постійної комісії з питань освіти, культури, охорони здоров’я, материнства і дитинства, соціального захисту населення, спорту і фізичної культури, в спра</w:t>
      </w:r>
      <w:r>
        <w:rPr>
          <w:rFonts w:ascii="Times New Roman" w:hAnsi="Times New Roman" w:cs="Times New Roman"/>
          <w:sz w:val="28"/>
          <w:szCs w:val="28"/>
          <w:lang w:val="uk-UA"/>
        </w:rPr>
        <w:t>вах сім’ї і молоді та релігії.</w:t>
      </w:r>
    </w:p>
    <w:p w:rsidR="00416A4C" w:rsidRPr="00720287" w:rsidRDefault="00416A4C" w:rsidP="00207D4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207D4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Секретар комісії:</w:t>
      </w:r>
    </w:p>
    <w:p w:rsidR="00416A4C" w:rsidRPr="00720287" w:rsidRDefault="00416A4C" w:rsidP="00207D4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КОЛОДА Оксана Панасівна – методист з кадрових питань міського методичного кабінету управління освіти виконавчого комітету Ковельської міської ради.</w:t>
      </w:r>
    </w:p>
    <w:p w:rsidR="00416A4C" w:rsidRPr="00720287" w:rsidRDefault="00416A4C" w:rsidP="00207D4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207D4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416A4C" w:rsidRPr="00720287" w:rsidRDefault="00416A4C" w:rsidP="0072028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БИЧКОВСЬКИЙ Віктор Васильович – начальник управління освіти виконавчого 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ітету Ковельської  міської ради;</w:t>
      </w:r>
    </w:p>
    <w:p w:rsidR="00416A4C" w:rsidRPr="00720287" w:rsidRDefault="00416A4C" w:rsidP="00490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ВЕРЧУК Світлана Степанівна, завідувач міського методичного кабінету управління освіти виконавчого комітету Ковельської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6A4C" w:rsidRPr="00720287" w:rsidRDefault="00416A4C" w:rsidP="00490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ЖАБ'ЮК Лариса Мирославівна, головний спеціаліст управління освіти виконавчого комітету Ковельської міської ради;</w:t>
      </w:r>
    </w:p>
    <w:p w:rsidR="00416A4C" w:rsidRPr="00720287" w:rsidRDefault="00416A4C" w:rsidP="00490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КОРЕЦЬ Ангеліна Йосипівна, начальник управління Державної служби якості освіти у Волинській області;</w:t>
      </w:r>
    </w:p>
    <w:p w:rsidR="00416A4C" w:rsidRPr="00720287" w:rsidRDefault="00416A4C" w:rsidP="00490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 xml:space="preserve">СЕЗЬОМІН Ігор Вадимович, </w:t>
      </w:r>
      <w:r w:rsidRPr="00720287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голова Ковельської міської організації професійної спілки працівників освіти і науки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6A4C" w:rsidRPr="00720287" w:rsidRDefault="00416A4C" w:rsidP="00490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 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СЕНИК Наталія Андріївна, депутат Ковельської міської ради, представник постійної комісії з питань освіти, культури, охорони здоров’я, материнства і дитинства, соціального захисту населення, спорту, фізичної культури, в справах сім’ї і молоді та релігії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6A4C" w:rsidRPr="00720287" w:rsidRDefault="00416A4C" w:rsidP="00207D4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207D4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207D4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207D41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Керуючий справами                                                                    Володимир БОЙКО</w:t>
      </w:r>
    </w:p>
    <w:p w:rsidR="00416A4C" w:rsidRPr="00720287" w:rsidRDefault="00416A4C" w:rsidP="00800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800D15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753CD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207D4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753CD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753CD6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 w:rsidR="00416A4C" w:rsidRPr="00720287" w:rsidRDefault="00416A4C" w:rsidP="00753CD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до розпорядження  міського голови</w:t>
      </w:r>
    </w:p>
    <w:p w:rsidR="00416A4C" w:rsidRPr="00720287" w:rsidRDefault="00F66595" w:rsidP="00753CD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26.06.2020р. № 132</w:t>
      </w:r>
      <w:r w:rsidR="00416A4C" w:rsidRPr="00720287"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:rsidR="00416A4C" w:rsidRPr="00720287" w:rsidRDefault="00416A4C" w:rsidP="00753CD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6A4C" w:rsidRPr="00720287" w:rsidRDefault="00416A4C" w:rsidP="00753CD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Комісія</w:t>
      </w:r>
    </w:p>
    <w:p w:rsidR="00416A4C" w:rsidRPr="00720287" w:rsidRDefault="00416A4C" w:rsidP="00753CD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з проведення конкурсу на посаду керівника</w:t>
      </w:r>
    </w:p>
    <w:p w:rsidR="00416A4C" w:rsidRPr="00720287" w:rsidRDefault="00416A4C" w:rsidP="00DC733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</w:rPr>
        <w:t>ЛІЦЕЙ №13 М. КОВЕЛЯ ВОЛИНСЬКОЇ ОБЛАСТ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416A4C" w:rsidRPr="00720287" w:rsidRDefault="00416A4C" w:rsidP="00DC733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207D4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</w:p>
    <w:p w:rsidR="00416A4C" w:rsidRPr="00720287" w:rsidRDefault="00416A4C" w:rsidP="00207D4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   </w:t>
      </w:r>
      <w:r w:rsidRPr="00720287">
        <w:rPr>
          <w:rFonts w:ascii="Times New Roman" w:hAnsi="Times New Roman" w:cs="Times New Roman"/>
          <w:sz w:val="28"/>
          <w:szCs w:val="28"/>
          <w:lang w:val="uk-UA"/>
        </w:rPr>
        <w:t>ПРОКОПІВ Ігор Ярославович – заступник міського голови.</w:t>
      </w:r>
    </w:p>
    <w:p w:rsidR="00416A4C" w:rsidRPr="00720287" w:rsidRDefault="00416A4C" w:rsidP="00207D4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207D4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комісії:</w:t>
      </w:r>
    </w:p>
    <w:p w:rsidR="00416A4C" w:rsidRPr="00720287" w:rsidRDefault="00416A4C" w:rsidP="00720287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ТКАЧУК Ігор Олегович, депутат Ковельської міської ради, голова постійної комісії з питань освіти, культури, охорони здоров’я, материнства і дитинства, соціального захисту населення, спорту і фізичної культури, в справах сім’ї і молоді та релігії.</w:t>
      </w:r>
    </w:p>
    <w:p w:rsidR="00416A4C" w:rsidRPr="00720287" w:rsidRDefault="00416A4C" w:rsidP="00207D4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207D4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Секретар комісії:</w:t>
      </w:r>
    </w:p>
    <w:p w:rsidR="00416A4C" w:rsidRPr="00720287" w:rsidRDefault="00416A4C" w:rsidP="00207D4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КОЛОДА Оксана Панасівна – методист з кадрових питань міського методичного кабінету управління освіти виконавчого комітету Ковельської міської ради.</w:t>
      </w:r>
    </w:p>
    <w:p w:rsidR="00416A4C" w:rsidRPr="00720287" w:rsidRDefault="00416A4C" w:rsidP="00207D4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Pr="00720287" w:rsidRDefault="00416A4C" w:rsidP="00207D4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416A4C" w:rsidRPr="00720287" w:rsidRDefault="00416A4C" w:rsidP="0072028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 xml:space="preserve">     - БИЧКОВСЬКИЙ Віктор Васильович – начальник управління освіти виконавчого 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ітету Ковельської  міської ради;</w:t>
      </w:r>
    </w:p>
    <w:p w:rsidR="00416A4C" w:rsidRPr="00720287" w:rsidRDefault="00416A4C" w:rsidP="00720287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ВЕРЧУК Світлана Степанівна, завідувач міського методичного кабінету управління освіти виконавчого комітету Ковельської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6A4C" w:rsidRPr="00720287" w:rsidRDefault="00416A4C" w:rsidP="00720287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ЖАБ'ЮК Лариса Мирославівна, головний спеціаліст управління освіти виконавчого комітету Ковельської міської ради;</w:t>
      </w:r>
    </w:p>
    <w:p w:rsidR="00416A4C" w:rsidRPr="00720287" w:rsidRDefault="00416A4C" w:rsidP="00720287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КОРЕЦЬ Ангеліна Йосипівна, начальник управління Державної служби якості освіти у Волинській області;</w:t>
      </w:r>
    </w:p>
    <w:p w:rsidR="00416A4C" w:rsidRPr="00490FC4" w:rsidRDefault="00416A4C" w:rsidP="00490FC4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FC4">
        <w:rPr>
          <w:rFonts w:ascii="Times New Roman" w:hAnsi="Times New Roman" w:cs="Times New Roman"/>
          <w:sz w:val="28"/>
          <w:szCs w:val="28"/>
          <w:lang w:val="uk-UA"/>
        </w:rPr>
        <w:t xml:space="preserve">СЕЗЬОМІН Ігор Вадимович, </w:t>
      </w:r>
      <w:r w:rsidRPr="00490FC4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голова Ковельської міської організації професійної спілки працівників освіти і науки</w:t>
      </w:r>
      <w:r w:rsidRPr="00490FC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6A4C" w:rsidRPr="00720287" w:rsidRDefault="00416A4C" w:rsidP="00207D41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287">
        <w:rPr>
          <w:rFonts w:ascii="Times New Roman" w:hAnsi="Times New Roman" w:cs="Times New Roman"/>
          <w:sz w:val="28"/>
          <w:szCs w:val="28"/>
          <w:lang w:val="uk-UA"/>
        </w:rPr>
        <w:t>СЕНИК Наталія Андріївна, депутат Ковельської міської ради, представник постійної комісії з питань освіти, культури, охорони здоров’я, материнства і дитинства, соціального захисту населення, спорту, фізичної культури, в справах сім’ї і молоді та релігії.</w:t>
      </w:r>
    </w:p>
    <w:p w:rsidR="00416A4C" w:rsidRDefault="00416A4C" w:rsidP="00207D4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Default="00416A4C" w:rsidP="00207D4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16A4C" w:rsidRDefault="00416A4C" w:rsidP="00207D41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                                                                   Володимир БОЙКО</w:t>
      </w:r>
    </w:p>
    <w:p w:rsidR="00416A4C" w:rsidRPr="00402B24" w:rsidRDefault="00416A4C">
      <w:pPr>
        <w:rPr>
          <w:rFonts w:ascii="Times New Roman" w:hAnsi="Times New Roman" w:cs="Times New Roman"/>
          <w:lang w:val="uk-UA"/>
        </w:rPr>
      </w:pPr>
    </w:p>
    <w:sectPr w:rsidR="00416A4C" w:rsidRPr="00402B24" w:rsidSect="00A136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C3804"/>
    <w:multiLevelType w:val="multilevel"/>
    <w:tmpl w:val="55D4FC0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 w15:restartNumberingAfterBreak="0">
    <w:nsid w:val="68250FFA"/>
    <w:multiLevelType w:val="multilevel"/>
    <w:tmpl w:val="32C2828E"/>
    <w:styleLink w:val="WWNum2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C0"/>
    <w:rsid w:val="0006245A"/>
    <w:rsid w:val="00137432"/>
    <w:rsid w:val="00152ECF"/>
    <w:rsid w:val="00207D41"/>
    <w:rsid w:val="002D758D"/>
    <w:rsid w:val="00320A92"/>
    <w:rsid w:val="00402B24"/>
    <w:rsid w:val="00416A4C"/>
    <w:rsid w:val="00424688"/>
    <w:rsid w:val="00430D8E"/>
    <w:rsid w:val="00490FC4"/>
    <w:rsid w:val="00643454"/>
    <w:rsid w:val="00673618"/>
    <w:rsid w:val="006D6060"/>
    <w:rsid w:val="00720287"/>
    <w:rsid w:val="00720EC2"/>
    <w:rsid w:val="00753CD6"/>
    <w:rsid w:val="007632D0"/>
    <w:rsid w:val="007D71A1"/>
    <w:rsid w:val="00800D15"/>
    <w:rsid w:val="009A7A52"/>
    <w:rsid w:val="00A136EE"/>
    <w:rsid w:val="00A72D49"/>
    <w:rsid w:val="00A82DC0"/>
    <w:rsid w:val="00AA035F"/>
    <w:rsid w:val="00AF71E3"/>
    <w:rsid w:val="00C212A9"/>
    <w:rsid w:val="00C35B7D"/>
    <w:rsid w:val="00C52CC6"/>
    <w:rsid w:val="00CE1E97"/>
    <w:rsid w:val="00DC733F"/>
    <w:rsid w:val="00ED6CB0"/>
    <w:rsid w:val="00F33EA3"/>
    <w:rsid w:val="00F66595"/>
    <w:rsid w:val="00FE35DD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43E488-825F-487E-A0C3-B7B49669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CD6"/>
    <w:pPr>
      <w:widowControl w:val="0"/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ru-RU" w:eastAsia="en-US"/>
    </w:rPr>
  </w:style>
  <w:style w:type="paragraph" w:styleId="1">
    <w:name w:val="heading 1"/>
    <w:basedOn w:val="Standard"/>
    <w:next w:val="a"/>
    <w:link w:val="10"/>
    <w:uiPriority w:val="99"/>
    <w:qFormat/>
    <w:rsid w:val="00753CD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3CD6"/>
    <w:rPr>
      <w:rFonts w:ascii="Cambria" w:hAnsi="Cambria" w:cs="Times New Roman"/>
      <w:b/>
      <w:bCs/>
      <w:color w:val="365F91"/>
      <w:kern w:val="3"/>
      <w:sz w:val="28"/>
      <w:szCs w:val="28"/>
    </w:rPr>
  </w:style>
  <w:style w:type="paragraph" w:customStyle="1" w:styleId="Standard">
    <w:name w:val="Standard"/>
    <w:uiPriority w:val="99"/>
    <w:rsid w:val="00753CD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ru-RU" w:eastAsia="en-US"/>
    </w:rPr>
  </w:style>
  <w:style w:type="paragraph" w:styleId="a3">
    <w:name w:val="List Paragraph"/>
    <w:basedOn w:val="Standard"/>
    <w:uiPriority w:val="99"/>
    <w:qFormat/>
    <w:rsid w:val="00753CD6"/>
    <w:pPr>
      <w:ind w:left="720"/>
    </w:pPr>
  </w:style>
  <w:style w:type="paragraph" w:styleId="a4">
    <w:name w:val="Balloon Text"/>
    <w:basedOn w:val="a"/>
    <w:link w:val="a5"/>
    <w:uiPriority w:val="99"/>
    <w:semiHidden/>
    <w:rsid w:val="0075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753CD6"/>
    <w:rPr>
      <w:rFonts w:ascii="Tahoma" w:eastAsia="SimSun" w:hAnsi="Tahoma" w:cs="Tahoma"/>
      <w:kern w:val="3"/>
      <w:sz w:val="16"/>
      <w:szCs w:val="16"/>
    </w:rPr>
  </w:style>
  <w:style w:type="paragraph" w:customStyle="1" w:styleId="rvps2">
    <w:name w:val="rvps2"/>
    <w:basedOn w:val="a"/>
    <w:uiPriority w:val="99"/>
    <w:rsid w:val="00DC733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rvts46">
    <w:name w:val="rvts46"/>
    <w:uiPriority w:val="99"/>
    <w:rsid w:val="00DC733F"/>
    <w:rPr>
      <w:rFonts w:cs="Times New Roman"/>
    </w:rPr>
  </w:style>
  <w:style w:type="character" w:styleId="a6">
    <w:name w:val="Hyperlink"/>
    <w:uiPriority w:val="99"/>
    <w:semiHidden/>
    <w:rsid w:val="00DC733F"/>
    <w:rPr>
      <w:rFonts w:cs="Times New Roman"/>
      <w:color w:val="0000FF"/>
      <w:u w:val="single"/>
    </w:rPr>
  </w:style>
  <w:style w:type="paragraph" w:customStyle="1" w:styleId="rvps11">
    <w:name w:val="rvps11"/>
    <w:basedOn w:val="a"/>
    <w:uiPriority w:val="99"/>
    <w:rsid w:val="00DC733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DC733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rvts9">
    <w:name w:val="rvts9"/>
    <w:uiPriority w:val="99"/>
    <w:rsid w:val="00DC733F"/>
    <w:rPr>
      <w:rFonts w:cs="Times New Roman"/>
    </w:rPr>
  </w:style>
  <w:style w:type="paragraph" w:customStyle="1" w:styleId="rvps14">
    <w:name w:val="rvps14"/>
    <w:basedOn w:val="a"/>
    <w:uiPriority w:val="99"/>
    <w:rsid w:val="00DC733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rvts80">
    <w:name w:val="rvts80"/>
    <w:uiPriority w:val="99"/>
    <w:rsid w:val="00DC733F"/>
    <w:rPr>
      <w:rFonts w:cs="Times New Roman"/>
    </w:rPr>
  </w:style>
  <w:style w:type="table" w:styleId="a7">
    <w:name w:val="Table Grid"/>
    <w:basedOn w:val="a1"/>
    <w:uiPriority w:val="99"/>
    <w:rsid w:val="0040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3893,baiaagaaboqcaaadpquaaavpcwaaaaaaaaaaaaaaaaaaaaaaaaaaaaaaaaaaaaaaaaaaaaaaaaaaaaaaaaaaaaaaaaaaaaaaaaaaaaaaaaaaaaaaaaaaaaaaaaaaaaaaaaaaaaaaaaaaaaaaaaaaaaaaaaaaaaaaaaaaaaaaaaaaaaaaaaaaaaaaaaaaaaaaaaaaaaaaaaaaaaaaaaaaaaaaaaaaaaaaaaaaaaa"/>
    <w:uiPriority w:val="99"/>
    <w:rsid w:val="00CE1E97"/>
    <w:rPr>
      <w:rFonts w:cs="Times New Roman"/>
    </w:rPr>
  </w:style>
  <w:style w:type="numbering" w:customStyle="1" w:styleId="WWNum1">
    <w:name w:val="WWNum1"/>
    <w:rsid w:val="00DD19BE"/>
    <w:pPr>
      <w:numPr>
        <w:numId w:val="1"/>
      </w:numPr>
    </w:pPr>
  </w:style>
  <w:style w:type="numbering" w:customStyle="1" w:styleId="WWNum2">
    <w:name w:val="WWNum2"/>
    <w:rsid w:val="00DD19B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6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3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5005</Words>
  <Characters>2853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2020-06-26T06:42:00Z</cp:lastPrinted>
  <dcterms:created xsi:type="dcterms:W3CDTF">2020-06-26T13:23:00Z</dcterms:created>
  <dcterms:modified xsi:type="dcterms:W3CDTF">2020-06-26T13:23:00Z</dcterms:modified>
</cp:coreProperties>
</file>