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4E" w:rsidRPr="00A85CD1" w:rsidRDefault="00C7044E" w:rsidP="00C704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C7044E" w:rsidRDefault="00C7044E" w:rsidP="00C7044E">
      <w:pPr>
        <w:spacing w:after="0"/>
        <w:jc w:val="center"/>
        <w:rPr>
          <w:rFonts w:eastAsia="Calibri"/>
          <w:sz w:val="28"/>
          <w:szCs w:val="28"/>
          <w:lang w:val="uk-UA"/>
        </w:rPr>
      </w:pP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>про проведення конкурс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="0088347B">
        <w:rPr>
          <w:rFonts w:ascii="Times New Roman" w:hAnsi="Times New Roman" w:cs="Times New Roman"/>
          <w:b/>
          <w:sz w:val="32"/>
          <w:szCs w:val="32"/>
          <w:lang w:val="uk-UA"/>
        </w:rPr>
        <w:t>на посаду</w:t>
      </w: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8347B">
        <w:rPr>
          <w:rFonts w:ascii="Times New Roman" w:hAnsi="Times New Roman" w:cs="Times New Roman"/>
          <w:b/>
          <w:sz w:val="32"/>
          <w:szCs w:val="32"/>
          <w:lang w:val="uk-UA"/>
        </w:rPr>
        <w:t>директора</w:t>
      </w:r>
    </w:p>
    <w:p w:rsidR="00C7044E" w:rsidRDefault="0088347B" w:rsidP="00C70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ЦЕНТРУ ПРОФЕСІЙЕНОГО РОЗВИТКУ ПЕДАГОГІЧНИХ ПРАЦІВНИКІВ КОВЕЛЬСЬКОЇ МІСЬКОЇ РАДИ</w:t>
      </w:r>
      <w:r w:rsidR="00C704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ВОЛИНСЬКОЇ ОБЛАСТІ</w:t>
      </w:r>
    </w:p>
    <w:p w:rsidR="00C7044E" w:rsidRPr="00624DC9" w:rsidRDefault="00C7044E" w:rsidP="00C7044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7044E" w:rsidRPr="00FC1EDA" w:rsidRDefault="00C7044E" w:rsidP="008834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</w:t>
      </w:r>
      <w:r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рішення Ковельської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18D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конкурсу на посаду</w:t>
      </w:r>
      <w:r w:rsidRPr="00C951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8347B">
        <w:rPr>
          <w:rFonts w:ascii="Times New Roman" w:eastAsia="Calibri" w:hAnsi="Times New Roman" w:cs="Times New Roman"/>
          <w:sz w:val="28"/>
          <w:lang w:val="uk-UA"/>
        </w:rPr>
        <w:t xml:space="preserve">директора </w:t>
      </w:r>
      <w:r w:rsidR="0088347B" w:rsidRPr="0088347B">
        <w:rPr>
          <w:rFonts w:ascii="Times New Roman" w:hAnsi="Times New Roman" w:cs="Times New Roman"/>
          <w:sz w:val="24"/>
          <w:szCs w:val="24"/>
          <w:lang w:val="uk-UA"/>
        </w:rPr>
        <w:t>ЦЕНТРУ ПРОФЕСІЙЕНОГО РОЗВИТКУ ПЕДАГОГІЧНИХ ПРАЦІВНИКІВ КОВЕЛЬСЬКОЇ МІСЬКОЇ РАДИ ВОЛИНСЬКОЇ ОБЛАСТІ</w:t>
      </w:r>
      <w:r w:rsidR="0088347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8834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47B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71657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8347B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8347B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оголошується конкурс на посаду </w:t>
      </w:r>
      <w:r w:rsidR="0088347B">
        <w:rPr>
          <w:rFonts w:ascii="Times New Roman" w:eastAsia="Calibri" w:hAnsi="Times New Roman" w:cs="Times New Roman"/>
          <w:sz w:val="28"/>
          <w:lang w:val="uk-UA"/>
        </w:rPr>
        <w:t xml:space="preserve">директора </w:t>
      </w:r>
      <w:r w:rsidR="0088347B" w:rsidRPr="0088347B">
        <w:rPr>
          <w:rFonts w:ascii="Times New Roman" w:hAnsi="Times New Roman" w:cs="Times New Roman"/>
          <w:sz w:val="24"/>
          <w:szCs w:val="24"/>
          <w:lang w:val="uk-UA"/>
        </w:rPr>
        <w:t>ЦЕНТРУ ПРОФЕСІЙЕНОГО РОЗВИТКУ ПЕДАГОГІЧНИХ ПРАЦІВНИКІВ КОВЕЛЬСЬКОЇ МІСЬКОЇ РАДИ ВОЛИНСЬКОЇ ОБЛАСТІ</w:t>
      </w:r>
      <w:r w:rsidR="001250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044E" w:rsidRPr="00624DC9" w:rsidRDefault="00C7044E" w:rsidP="00C7044E">
      <w:pPr>
        <w:tabs>
          <w:tab w:val="left" w:pos="735"/>
          <w:tab w:val="left" w:pos="5745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C7044E" w:rsidRPr="00C7044E" w:rsidTr="00413D33">
        <w:tc>
          <w:tcPr>
            <w:tcW w:w="2235" w:type="dxa"/>
          </w:tcPr>
          <w:p w:rsidR="00C7044E" w:rsidRPr="00AC4B4F" w:rsidRDefault="00C7044E" w:rsidP="00125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518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Найменування і місцезнаходження </w:t>
            </w:r>
            <w:r w:rsidR="0012502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установи</w:t>
            </w:r>
          </w:p>
        </w:tc>
        <w:tc>
          <w:tcPr>
            <w:tcW w:w="7512" w:type="dxa"/>
          </w:tcPr>
          <w:p w:rsidR="0012502C" w:rsidRPr="0012502C" w:rsidRDefault="0012502C" w:rsidP="00125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  <w:r w:rsidRPr="0012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ПРОФЕСІЙЕНОГО РОЗВИТКУ ПЕДАГОГІЧНИХ ПРАЦІВНИКІВ КОВЕЛЬСЬКОЇ МІСЬКОЇ РАДИ ВОЛИНСЬКОЇ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далі – ЦПРПП)</w:t>
            </w:r>
          </w:p>
          <w:p w:rsidR="00C7044E" w:rsidRPr="0012502C" w:rsidRDefault="0012502C" w:rsidP="00125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м.Ковель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вул.. Незалежності, 101</w:t>
            </w:r>
          </w:p>
        </w:tc>
      </w:tr>
      <w:tr w:rsidR="00C7044E" w:rsidRPr="00716576" w:rsidTr="00413D33">
        <w:tc>
          <w:tcPr>
            <w:tcW w:w="2235" w:type="dxa"/>
          </w:tcPr>
          <w:p w:rsidR="00C7044E" w:rsidRPr="00AC4B4F" w:rsidRDefault="00C7044E" w:rsidP="00413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4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посади та умови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оплати праці</w:t>
            </w:r>
          </w:p>
        </w:tc>
        <w:tc>
          <w:tcPr>
            <w:tcW w:w="7512" w:type="dxa"/>
          </w:tcPr>
          <w:p w:rsidR="0012502C" w:rsidRPr="00FC1EDA" w:rsidRDefault="0012502C" w:rsidP="00125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883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ПРОФЕСІЙЕНОГО РОЗВИТКУ ПЕДАГОГІЧНИХ ПРАЦІВНИКІВ КОВЕЛЬСЬКОЇ МІСЬКОЇ РАДИ ВОЛИНСЬКОЇ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7044E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044E" w:rsidRPr="00C9518D" w:rsidRDefault="00C7044E" w:rsidP="00413D33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За виконання обов’язків, передбачених цим контрактом, </w:t>
            </w:r>
            <w:r w:rsidR="001250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директору</w:t>
            </w:r>
            <w:r w:rsidRP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нараховується заробітна плата відповідно до чинного законодавства України, виходячи з установленого </w:t>
            </w:r>
            <w:r w:rsidR="001250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директору</w:t>
            </w:r>
            <w:r w:rsidRP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відповідного </w:t>
            </w:r>
            <w:r w:rsidRPr="00C9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тарифного розряду, але не менше, ніж це встановлено Єдиною  тарифною сіткою відповідно до Постанови Кабінету Міністрів України від  30 серпня 2002 року № 1298 «Про оплату праці працівників на основі Єдиної тарифної  сітки  розрядів і  коефіцієнтів з оплати праці працівників установ, закладів та організацій окремих галузей бюджетної сфери»,  а також Наказом Міністерства освіти і науки України від 26 вересня 2005 року №557 «Про  впорядкування умов оплати праці та затвердження схем тарифних розрядів працівників навчальних закладів, установ освіти та наукових установ», з урахуванням економічного і фінансового становища закладу.</w:t>
            </w:r>
          </w:p>
          <w:p w:rsidR="00C7044E" w:rsidRPr="00C80D08" w:rsidRDefault="00C7044E" w:rsidP="00413D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Додатково, за рішенням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Засновника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у межах наявних коштів на оплату праці можуть виплачуватись надбавки, доплати та премії відповідно до чинного законодавства України.</w:t>
            </w:r>
          </w:p>
          <w:p w:rsidR="00C7044E" w:rsidRPr="00C80D08" w:rsidRDefault="0012502C" w:rsidP="00413D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Директору</w:t>
            </w:r>
            <w:r w:rsidR="00C7044E"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надається щорічна основна відпустка тривалістю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  <w:r w:rsidR="00C7044E"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календарних днів. </w:t>
            </w:r>
          </w:p>
          <w:p w:rsidR="00C7044E" w:rsidRPr="00C80D08" w:rsidRDefault="00C7044E" w:rsidP="00413D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чинного законодавства при наданні щорічної основної відпустки </w:t>
            </w:r>
            <w:r w:rsidR="001250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директору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виплачується матеріальна допомога на оздоровлення у розмірі посадового окладу.</w:t>
            </w:r>
          </w:p>
          <w:p w:rsidR="00C7044E" w:rsidRPr="00624DC9" w:rsidRDefault="00C7044E" w:rsidP="001250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1250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Директору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можуть бути встановлені інші умови матеріального забезпечення, що не заборонені чинним законодавством.</w:t>
            </w:r>
          </w:p>
        </w:tc>
      </w:tr>
      <w:tr w:rsidR="00C7044E" w:rsidRPr="00984854" w:rsidTr="00413D33">
        <w:tc>
          <w:tcPr>
            <w:tcW w:w="2235" w:type="dxa"/>
          </w:tcPr>
          <w:p w:rsidR="00C7044E" w:rsidRPr="00C80D08" w:rsidRDefault="0012502C" w:rsidP="001250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C704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имоги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директора ЦПРПП</w:t>
            </w:r>
          </w:p>
        </w:tc>
        <w:tc>
          <w:tcPr>
            <w:tcW w:w="7512" w:type="dxa"/>
          </w:tcPr>
          <w:p w:rsidR="00C7044E" w:rsidRPr="00A7107E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Взяти участь у конкурсі може  особа, яка є громадянином України, вільно володіють державною мовою, має вищу освіту ступеня не нижче  магістра, стаж педагогічної  та/або науково – педагогічної роботи не менше </w:t>
            </w:r>
            <w:r w:rsidR="0012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п’яти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років, </w:t>
            </w:r>
            <w:r w:rsidR="0012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 впровадження інновацій, педагогічних новацій і технологій у системі освіти,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пройшла конкурсний відбір та  визнана переможцем конкурсу.</w:t>
            </w:r>
          </w:p>
          <w:p w:rsidR="00C7044E" w:rsidRPr="00E243C4" w:rsidRDefault="00C7044E" w:rsidP="00413D3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</w:p>
        </w:tc>
      </w:tr>
      <w:tr w:rsidR="00C7044E" w:rsidRPr="00A345F3" w:rsidTr="00F469AA">
        <w:trPr>
          <w:trHeight w:val="3534"/>
        </w:trPr>
        <w:tc>
          <w:tcPr>
            <w:tcW w:w="2235" w:type="dxa"/>
          </w:tcPr>
          <w:p w:rsidR="00C7044E" w:rsidRPr="00B5432F" w:rsidRDefault="00C7044E" w:rsidP="00E967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Перелік документів, які необхідно подати для участі у конкурсі </w:t>
            </w:r>
          </w:p>
        </w:tc>
        <w:tc>
          <w:tcPr>
            <w:tcW w:w="7512" w:type="dxa"/>
          </w:tcPr>
          <w:p w:rsidR="00C7044E" w:rsidRPr="00A7107E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Особи, які бажають взяти участь у конкурсі особисто (або уповноважена згідно з довіреністю особа) подають до конкурсної комісії такі документи: </w:t>
            </w:r>
          </w:p>
          <w:p w:rsidR="0012502C" w:rsidRPr="00E96744" w:rsidRDefault="0012502C" w:rsidP="00E96744">
            <w:pPr>
              <w:pStyle w:val="a4"/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44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E9674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E96744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E9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7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967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02C" w:rsidRPr="0012502C" w:rsidRDefault="0012502C" w:rsidP="0012502C">
            <w:pPr>
              <w:pStyle w:val="a4"/>
              <w:numPr>
                <w:ilvl w:val="0"/>
                <w:numId w:val="3"/>
              </w:numPr>
              <w:spacing w:after="100" w:afterAutospacing="1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письмову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</w:t>
            </w:r>
            <w:proofErr w:type="gram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02C" w:rsidRPr="0012502C" w:rsidRDefault="0012502C" w:rsidP="0012502C">
            <w:pPr>
              <w:pStyle w:val="a4"/>
              <w:numPr>
                <w:ilvl w:val="0"/>
                <w:numId w:val="3"/>
              </w:numPr>
              <w:spacing w:after="100" w:afterAutospacing="1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) документа (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02C" w:rsidRPr="0012502C" w:rsidRDefault="0012502C" w:rsidP="0012502C">
            <w:pPr>
              <w:pStyle w:val="a4"/>
              <w:numPr>
                <w:ilvl w:val="0"/>
                <w:numId w:val="3"/>
              </w:numPr>
              <w:spacing w:after="100" w:afterAutospacing="1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заповнений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особовий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листок по </w:t>
            </w:r>
            <w:proofErr w:type="spellStart"/>
            <w:proofErr w:type="gram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02C" w:rsidRPr="0012502C" w:rsidRDefault="0012502C" w:rsidP="0012502C">
            <w:pPr>
              <w:pStyle w:val="a4"/>
              <w:numPr>
                <w:ilvl w:val="0"/>
                <w:numId w:val="3"/>
              </w:numPr>
              <w:spacing w:after="100" w:afterAutospacing="1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автобіографію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02C" w:rsidRPr="0012502C" w:rsidRDefault="0012502C" w:rsidP="0012502C">
            <w:pPr>
              <w:pStyle w:val="a4"/>
              <w:numPr>
                <w:ilvl w:val="0"/>
                <w:numId w:val="3"/>
              </w:numPr>
              <w:spacing w:after="100" w:afterAutospacing="1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02C" w:rsidRPr="0012502C" w:rsidRDefault="0012502C" w:rsidP="0012502C">
            <w:pPr>
              <w:pStyle w:val="a4"/>
              <w:numPr>
                <w:ilvl w:val="0"/>
                <w:numId w:val="3"/>
              </w:numPr>
              <w:spacing w:after="100" w:afterAutospacing="1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квитка;  </w:t>
            </w:r>
          </w:p>
          <w:p w:rsidR="0012502C" w:rsidRPr="0012502C" w:rsidRDefault="0012502C" w:rsidP="0012502C">
            <w:pPr>
              <w:pStyle w:val="a4"/>
              <w:numPr>
                <w:ilvl w:val="0"/>
                <w:numId w:val="3"/>
              </w:numPr>
              <w:spacing w:after="100" w:afterAutospacing="1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особову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картку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П-2);</w:t>
            </w:r>
          </w:p>
          <w:p w:rsidR="00C7044E" w:rsidRPr="00E243C4" w:rsidRDefault="0012502C" w:rsidP="00F469AA">
            <w:pPr>
              <w:pStyle w:val="a4"/>
              <w:numPr>
                <w:ilvl w:val="0"/>
                <w:numId w:val="3"/>
              </w:numPr>
              <w:spacing w:after="100" w:afterAutospacing="1"/>
              <w:ind w:left="714" w:hanging="357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12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44E" w:rsidRPr="00A345F3" w:rsidTr="00413D33">
        <w:trPr>
          <w:trHeight w:val="1170"/>
        </w:trPr>
        <w:tc>
          <w:tcPr>
            <w:tcW w:w="2235" w:type="dxa"/>
          </w:tcPr>
          <w:p w:rsidR="00C7044E" w:rsidRPr="00A345F3" w:rsidRDefault="00C7044E" w:rsidP="00413D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Кінцевий строк </w:t>
            </w:r>
            <w:r>
              <w:rPr>
                <w:color w:val="000000"/>
                <w:shd w:val="clear" w:color="auto" w:fill="FFFFFF"/>
              </w:rPr>
              <w:t> </w:t>
            </w: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і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місце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подання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документів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участі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конкурсі</w:t>
            </w:r>
            <w:proofErr w:type="spellEnd"/>
          </w:p>
        </w:tc>
        <w:tc>
          <w:tcPr>
            <w:tcW w:w="7512" w:type="dxa"/>
          </w:tcPr>
          <w:p w:rsidR="00C7044E" w:rsidRPr="00E243C4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</w:t>
            </w:r>
            <w:r w:rsidRPr="00E243C4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подання</w:t>
            </w:r>
            <w:proofErr w:type="spellEnd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документів</w:t>
            </w:r>
            <w:proofErr w:type="spellEnd"/>
            <w:r w:rsidR="00E967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: </w:t>
            </w:r>
            <w:r w:rsidR="00F469A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E9674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10</w:t>
            </w:r>
            <w:r w:rsidR="00F469A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F46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      </w:t>
            </w:r>
          </w:p>
          <w:p w:rsidR="00C7044E" w:rsidRPr="00E243C4" w:rsidRDefault="00C7044E" w:rsidP="00413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подаються в управління освіти виконавчого комітету Ковельської міської ради, за адресою: м. Ковель, вул. Незалежності буд. 101.</w:t>
            </w:r>
          </w:p>
        </w:tc>
      </w:tr>
      <w:tr w:rsidR="00C7044E" w:rsidRPr="00716576" w:rsidTr="00413D33">
        <w:tc>
          <w:tcPr>
            <w:tcW w:w="2235" w:type="dxa"/>
          </w:tcPr>
          <w:p w:rsidR="00C7044E" w:rsidRPr="00E0010F" w:rsidRDefault="00C7044E" w:rsidP="00413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конкурсу</w:t>
            </w:r>
          </w:p>
        </w:tc>
        <w:tc>
          <w:tcPr>
            <w:tcW w:w="7512" w:type="dxa"/>
          </w:tcPr>
          <w:p w:rsidR="00F469AA" w:rsidRPr="00F469AA" w:rsidRDefault="00F469AA" w:rsidP="00F46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етап : з 31 серпня по 10 вересня 2020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6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F469AA" w:rsidRPr="00F469AA" w:rsidRDefault="00F469AA" w:rsidP="00E967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бажають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9AA" w:rsidRPr="00F469AA" w:rsidRDefault="00F469AA" w:rsidP="00F469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46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: з 11 вересня по 15</w:t>
            </w:r>
            <w:r w:rsidRPr="00F46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вересня 2020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6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F469AA" w:rsidRPr="00F469AA" w:rsidRDefault="00F469AA" w:rsidP="00E9674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9BC" w:rsidRPr="00A7107E" w:rsidRDefault="00F469AA" w:rsidP="009E0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  <w:r w:rsidRPr="00F46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етап : </w:t>
            </w:r>
            <w:r w:rsidR="009E09BC"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E09BC"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вересня 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 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вересня</w:t>
            </w:r>
            <w:bookmarkStart w:id="0" w:name="_GoBack"/>
            <w:bookmarkEnd w:id="0"/>
            <w:r w:rsidR="009E0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</w:t>
            </w:r>
            <w:r w:rsidR="009E09BC"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року</w:t>
            </w:r>
            <w:r w:rsidR="009E09BC"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</w:t>
            </w:r>
            <w:r w:rsidR="009E09BC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конкурсного відбору:</w:t>
            </w:r>
          </w:p>
          <w:p w:rsidR="00F469AA" w:rsidRPr="00F469AA" w:rsidRDefault="00F469AA" w:rsidP="00E96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9AA" w:rsidRPr="00F469AA" w:rsidRDefault="00F469AA" w:rsidP="00E96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9AA" w:rsidRPr="00F469AA" w:rsidRDefault="00F469AA" w:rsidP="00E96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для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>вакантної</w:t>
            </w:r>
            <w:proofErr w:type="spellEnd"/>
            <w:r w:rsidRPr="00F469AA">
              <w:rPr>
                <w:rFonts w:ascii="Times New Roman" w:hAnsi="Times New Roman" w:cs="Times New Roman"/>
                <w:sz w:val="24"/>
                <w:szCs w:val="24"/>
              </w:rPr>
              <w:t xml:space="preserve"> посади.  </w:t>
            </w:r>
          </w:p>
          <w:p w:rsidR="00C7044E" w:rsidRPr="00E243C4" w:rsidRDefault="00C7044E" w:rsidP="00413D3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Д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ат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а</w:t>
            </w: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місце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початку конкурсного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відбору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9E09B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16 вересня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 xml:space="preserve"> 2020 року; м. Ковель, вул. Незалежності, 73 (приміщення Ковельської міської ради)</w:t>
            </w:r>
          </w:p>
          <w:p w:rsidR="009E09BC" w:rsidRPr="009E09BC" w:rsidRDefault="009E09BC" w:rsidP="009E0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C7044E" w:rsidRPr="008F72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C7044E"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  <w:r w:rsidR="00C704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704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6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 вересня</w:t>
            </w:r>
            <w:r w:rsidR="00C7044E"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C704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C7044E"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C7044E" w:rsidRPr="009E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 переможця  конкурсу </w:t>
            </w:r>
          </w:p>
          <w:p w:rsidR="00C7044E" w:rsidRPr="009E09BC" w:rsidRDefault="00C7044E" w:rsidP="009E09B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9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9E09B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оприлюднення результатів конкурсу на офіційному </w:t>
            </w:r>
            <w:proofErr w:type="spellStart"/>
            <w:r w:rsidRPr="009E09B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вебсайті</w:t>
            </w:r>
            <w:proofErr w:type="spellEnd"/>
            <w:r w:rsidRPr="009E09B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Ковельської міської ради</w:t>
            </w:r>
            <w:r w:rsidR="00E9674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;</w:t>
            </w:r>
            <w:r w:rsidRPr="009E09B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9E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:rsidR="00C7044E" w:rsidRPr="009E09BC" w:rsidRDefault="00C7044E" w:rsidP="009E09B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переможця конкурсу на посаду та укладання з ним строкового трудового договору (контракту)</w:t>
            </w:r>
            <w:r w:rsidR="00E96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7044E" w:rsidRPr="00A7107E" w:rsidTr="00413D33">
        <w:tc>
          <w:tcPr>
            <w:tcW w:w="2235" w:type="dxa"/>
          </w:tcPr>
          <w:p w:rsidR="00C7044E" w:rsidRPr="00A7107E" w:rsidRDefault="00C7044E" w:rsidP="00413D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У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повноважен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 xml:space="preserve">а особа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надавати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інформацію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про конкурс та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приймати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документи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участі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конкурсі</w:t>
            </w:r>
            <w:proofErr w:type="spellEnd"/>
          </w:p>
        </w:tc>
        <w:tc>
          <w:tcPr>
            <w:tcW w:w="7512" w:type="dxa"/>
          </w:tcPr>
          <w:p w:rsidR="00C7044E" w:rsidRPr="00A7107E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проведення конкурсу  надається управлінням освіти виконавчого  комітету Ковельської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7044E" w:rsidRPr="00581969" w:rsidRDefault="00C7044E" w:rsidP="00413D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Бичковський</w:t>
            </w:r>
            <w:proofErr w:type="spellEnd"/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начальник управління освіти </w:t>
            </w:r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044E" w:rsidRPr="00E0010F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тел.(03352)59518, 0953558440 </w:t>
            </w:r>
          </w:p>
          <w:p w:rsidR="00C7044E" w:rsidRPr="00581969" w:rsidRDefault="009E09BC" w:rsidP="00413D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Жаб’юк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 Мирославівна</w:t>
            </w:r>
            <w:r w:rsidR="00C70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управління освіти </w:t>
            </w:r>
          </w:p>
          <w:p w:rsidR="00C7044E" w:rsidRPr="00E0010F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тел.(03352)5</w:t>
            </w:r>
            <w:r w:rsidR="009E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9489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</w:t>
            </w:r>
            <w:r w:rsidR="009E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501338089</w:t>
            </w:r>
          </w:p>
          <w:p w:rsidR="00C7044E" w:rsidRPr="00E0010F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Звертатись за адресою: м. Ковель, вул. Незалежності 101,</w:t>
            </w:r>
          </w:p>
          <w:p w:rsidR="00C7044E" w:rsidRPr="004A17CE" w:rsidRDefault="00C7044E" w:rsidP="0041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kovel</w:t>
            </w:r>
            <w:proofErr w:type="spellEnd"/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</w:t>
            </w:r>
            <w:proofErr w:type="spellEnd"/>
            <w:r w:rsidRPr="004A17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4A17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7044E" w:rsidRPr="004A17CE" w:rsidRDefault="00C7044E" w:rsidP="00C70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7DC" w:rsidRDefault="002477DC"/>
    <w:sectPr w:rsidR="002477DC" w:rsidSect="001E5EB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AA"/>
    <w:multiLevelType w:val="hybridMultilevel"/>
    <w:tmpl w:val="272E57BC"/>
    <w:lvl w:ilvl="0" w:tplc="B8FC3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06ECB"/>
    <w:multiLevelType w:val="hybridMultilevel"/>
    <w:tmpl w:val="C99E695E"/>
    <w:lvl w:ilvl="0" w:tplc="0AEC7A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66E6"/>
    <w:multiLevelType w:val="hybridMultilevel"/>
    <w:tmpl w:val="9E2A5A98"/>
    <w:lvl w:ilvl="0" w:tplc="B8FC3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A2993"/>
    <w:multiLevelType w:val="hybridMultilevel"/>
    <w:tmpl w:val="15C68FFA"/>
    <w:lvl w:ilvl="0" w:tplc="979A7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4E"/>
    <w:rsid w:val="0012502C"/>
    <w:rsid w:val="002477DC"/>
    <w:rsid w:val="0088347B"/>
    <w:rsid w:val="009E09BC"/>
    <w:rsid w:val="00C7044E"/>
    <w:rsid w:val="00E96744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44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7044E"/>
    <w:pPr>
      <w:widowControl w:val="0"/>
      <w:autoSpaceDE w:val="0"/>
      <w:autoSpaceDN w:val="0"/>
      <w:spacing w:after="0" w:line="240" w:lineRule="auto"/>
      <w:ind w:left="113" w:firstLine="70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704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rvps2">
    <w:name w:val="rvps2"/>
    <w:basedOn w:val="a"/>
    <w:rsid w:val="00C7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0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44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7044E"/>
    <w:pPr>
      <w:widowControl w:val="0"/>
      <w:autoSpaceDE w:val="0"/>
      <w:autoSpaceDN w:val="0"/>
      <w:spacing w:after="0" w:line="240" w:lineRule="auto"/>
      <w:ind w:left="113" w:firstLine="70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704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rvps2">
    <w:name w:val="rvps2"/>
    <w:basedOn w:val="a"/>
    <w:rsid w:val="00C7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0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2020-08-31T15:06:00Z</dcterms:created>
  <dcterms:modified xsi:type="dcterms:W3CDTF">2020-08-31T15:53:00Z</dcterms:modified>
</cp:coreProperties>
</file>