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DC3" w:rsidRPr="00036DC3" w:rsidRDefault="00D067FA" w:rsidP="00036DC3">
      <w:pPr>
        <w:jc w:val="both"/>
      </w:pPr>
      <w:r>
        <w:t xml:space="preserve">        19 квітня 2019 року було проведено показовий День цивільного захисту та об</w:t>
      </w:r>
      <w:r w:rsidRPr="00D067FA">
        <w:rPr>
          <w:lang w:val="ru-RU"/>
        </w:rPr>
        <w:t>’</w:t>
      </w:r>
      <w:r>
        <w:t>єктового тренування  на базі НВК «ЗОШ І-ІІІ ступеня №11-ліцей» міста Ковеля</w:t>
      </w:r>
      <w:r w:rsidR="002B0FF6">
        <w:t>. Розпочався</w:t>
      </w:r>
      <w:r>
        <w:t xml:space="preserve"> </w:t>
      </w:r>
      <w:r w:rsidR="00886B03">
        <w:t xml:space="preserve">він </w:t>
      </w:r>
      <w:r w:rsidR="002B0FF6">
        <w:t>такими заходами</w:t>
      </w:r>
      <w:r>
        <w:t>: виставка малюнків на тему безпеки життєдіяльності, загальношкільна радіолінійка, виставка засобів індивідуаль</w:t>
      </w:r>
      <w:r w:rsidR="0019471B">
        <w:t>ного захисту і вибухонебезпечни</w:t>
      </w:r>
      <w:r>
        <w:t>х предметів, заняття з ЦЗ з одинадцятикласниками та перегляд повчальн</w:t>
      </w:r>
      <w:r w:rsidR="0019471B">
        <w:t>их мультфіль</w:t>
      </w:r>
      <w:r w:rsidR="00036DC3">
        <w:t xml:space="preserve">мів  учнями  початкових класів. </w:t>
      </w:r>
    </w:p>
    <w:p w:rsidR="00036DC3" w:rsidRPr="00036DC3" w:rsidRDefault="00036DC3" w:rsidP="00036DC3">
      <w:pPr>
        <w:jc w:val="both"/>
      </w:pPr>
      <w:r>
        <w:rPr>
          <w:lang w:val="ru-RU"/>
        </w:rPr>
        <w:drawing>
          <wp:anchor distT="0" distB="0" distL="114300" distR="114300" simplePos="0" relativeHeight="251661312" behindDoc="1" locked="0" layoutInCell="1" allowOverlap="1" wp14:anchorId="2637ED81" wp14:editId="4A9F3AD0">
            <wp:simplePos x="0" y="0"/>
            <wp:positionH relativeFrom="column">
              <wp:posOffset>-3810</wp:posOffset>
            </wp:positionH>
            <wp:positionV relativeFrom="paragraph">
              <wp:posOffset>148590</wp:posOffset>
            </wp:positionV>
            <wp:extent cx="2739390" cy="1864360"/>
            <wp:effectExtent l="0" t="0" r="3810" b="2540"/>
            <wp:wrapTight wrapText="bothSides">
              <wp:wrapPolygon edited="0">
                <wp:start x="0" y="0"/>
                <wp:lineTo x="0" y="21409"/>
                <wp:lineTo x="21480" y="21409"/>
                <wp:lineTo x="2148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21581" r="10733" b="1923"/>
                    <a:stretch/>
                  </pic:blipFill>
                  <pic:spPr bwMode="auto">
                    <a:xfrm>
                      <a:off x="0" y="0"/>
                      <a:ext cx="2739390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DC3" w:rsidRDefault="00036DC3" w:rsidP="00036DC3">
      <w:pPr>
        <w:jc w:val="both"/>
        <w:rPr>
          <w:lang w:val="ru-RU"/>
        </w:rPr>
      </w:pPr>
      <w:r>
        <w:rPr>
          <w:lang w:val="ru-RU"/>
        </w:rPr>
        <w:drawing>
          <wp:inline distT="0" distB="0" distL="0" distR="0" wp14:anchorId="49109F71" wp14:editId="1DC18F7D">
            <wp:extent cx="3206037" cy="173267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31" t="19231" r="6085" b="17948"/>
                    <a:stretch/>
                  </pic:blipFill>
                  <pic:spPr bwMode="auto">
                    <a:xfrm>
                      <a:off x="0" y="0"/>
                      <a:ext cx="3207835" cy="173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7FA" w:rsidRDefault="00D067FA" w:rsidP="00036DC3">
      <w:pPr>
        <w:jc w:val="both"/>
      </w:pPr>
    </w:p>
    <w:p w:rsidR="00D067FA" w:rsidRDefault="00036DC3" w:rsidP="00036DC3">
      <w:pPr>
        <w:ind w:firstLine="709"/>
        <w:jc w:val="both"/>
      </w:pPr>
      <w:r>
        <w:rPr>
          <w:lang w:val="ru-RU"/>
        </w:rPr>
        <w:drawing>
          <wp:anchor distT="0" distB="0" distL="114300" distR="114300" simplePos="0" relativeHeight="251659264" behindDoc="0" locked="0" layoutInCell="1" allowOverlap="1" wp14:anchorId="4E77D85D" wp14:editId="66B44D29">
            <wp:simplePos x="0" y="0"/>
            <wp:positionH relativeFrom="column">
              <wp:posOffset>4172585</wp:posOffset>
            </wp:positionH>
            <wp:positionV relativeFrom="paragraph">
              <wp:posOffset>3435985</wp:posOffset>
            </wp:positionV>
            <wp:extent cx="1833245" cy="21050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6" t="27350" r="20670" b="13035"/>
                    <a:stretch/>
                  </pic:blipFill>
                  <pic:spPr bwMode="auto">
                    <a:xfrm>
                      <a:off x="0" y="0"/>
                      <a:ext cx="183324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drawing>
          <wp:anchor distT="0" distB="0" distL="114300" distR="114300" simplePos="0" relativeHeight="251658240" behindDoc="1" locked="0" layoutInCell="1" allowOverlap="1" wp14:anchorId="54A1A9CC" wp14:editId="58FBC9C1">
            <wp:simplePos x="0" y="0"/>
            <wp:positionH relativeFrom="column">
              <wp:posOffset>-32385</wp:posOffset>
            </wp:positionH>
            <wp:positionV relativeFrom="paragraph">
              <wp:posOffset>2832735</wp:posOffset>
            </wp:positionV>
            <wp:extent cx="15430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33" y="21510"/>
                <wp:lineTo x="213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3" t="21332" r="51239" b="17464"/>
                    <a:stretch/>
                  </pic:blipFill>
                  <pic:spPr bwMode="auto">
                    <a:xfrm>
                      <a:off x="0" y="0"/>
                      <a:ext cx="1543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D067FA">
        <w:t xml:space="preserve">До участі у заходах  приєднались також начальники ЦЗ </w:t>
      </w:r>
      <w:r w:rsidR="00D440BB">
        <w:t>управління освіти,</w:t>
      </w:r>
      <w:r w:rsidRPr="00036DC3">
        <w:t xml:space="preserve"> </w:t>
      </w:r>
      <w:r w:rsidR="00D440BB">
        <w:t xml:space="preserve">закладів </w:t>
      </w:r>
      <w:r w:rsidR="0019471B">
        <w:t xml:space="preserve">загальної середньої, позашкільної, дошкільної </w:t>
      </w:r>
      <w:r w:rsidR="00D440BB">
        <w:t xml:space="preserve">освіти міста </w:t>
      </w:r>
      <w:r w:rsidR="00D067FA">
        <w:t>та їх заступники</w:t>
      </w:r>
      <w:r w:rsidR="00D440BB">
        <w:t xml:space="preserve">, </w:t>
      </w:r>
      <w:r>
        <w:t xml:space="preserve">а також вчителі предмету «Захист Вітчизни». </w:t>
      </w:r>
      <w:r>
        <w:rPr>
          <w:lang w:val="ru-RU"/>
        </w:rPr>
        <w:drawing>
          <wp:anchor distT="0" distB="0" distL="114300" distR="114300" simplePos="0" relativeHeight="251660288" behindDoc="0" locked="0" layoutInCell="1" allowOverlap="1" wp14:anchorId="77288875" wp14:editId="6907D821">
            <wp:simplePos x="0" y="0"/>
            <wp:positionH relativeFrom="column">
              <wp:posOffset>-3810</wp:posOffset>
            </wp:positionH>
            <wp:positionV relativeFrom="paragraph">
              <wp:posOffset>611505</wp:posOffset>
            </wp:positionV>
            <wp:extent cx="3035300" cy="17716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5" t="38035" r="2722" b="22435"/>
                    <a:stretch/>
                  </pic:blipFill>
                  <pic:spPr bwMode="auto">
                    <a:xfrm>
                      <a:off x="0" y="0"/>
                      <a:ext cx="30353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FA">
        <w:t xml:space="preserve"> </w:t>
      </w:r>
      <w:r>
        <w:t xml:space="preserve">         </w:t>
      </w:r>
      <w:r w:rsidR="00C56A0B">
        <w:t xml:space="preserve">Директор </w:t>
      </w:r>
      <w:r w:rsidR="00C56A0B" w:rsidRPr="00C56A0B">
        <w:t>НВК «ЗОШ І-ІІІ ступеня №11-ліцей»</w:t>
      </w:r>
      <w:r w:rsidR="00C56A0B">
        <w:t xml:space="preserve"> Галина Сидорук звернула увагу присутніх та учасників освітнього процесу на важливості питання ЦЗ в житті кожного та нагадала про останні події в Парижі, де виникла пожежа у Соборі Паризької Богоматері, що сколихнула весь світ і не залишила байдужим нікого, адже небезпека з</w:t>
      </w:r>
      <w:r w:rsidR="00C56A0B" w:rsidRPr="002B0FF6">
        <w:t>’</w:t>
      </w:r>
      <w:r w:rsidR="00C56A0B">
        <w:t xml:space="preserve">являється насамперед там, де її не чекають. </w:t>
      </w:r>
      <w:r w:rsidR="001E123F">
        <w:t>На продовження начальник ЦЗ управління освіти Віктор Бичковський звернувся з проханням бути обережними і дбати перш за все про безпеку дітей та працівників закладів освіти, адже головним завданням для кожного працівника школи чи дитячого садка є збереження життя та здоров</w:t>
      </w:r>
      <w:r w:rsidR="001E123F" w:rsidRPr="001E123F">
        <w:t>’</w:t>
      </w:r>
      <w:r w:rsidR="001E123F">
        <w:t>я дітей, що є пріоритетним під час освітнього процесу.</w:t>
      </w:r>
      <w:r w:rsidR="002B0FF6" w:rsidRPr="002B0FF6">
        <w:t xml:space="preserve"> </w:t>
      </w:r>
      <w:r>
        <w:t xml:space="preserve">Завідувач </w:t>
      </w:r>
      <w:r w:rsidR="002B0FF6">
        <w:t xml:space="preserve">Навчально-консультаційного пункту ЦЗ та БЖД міста Ковеля Володимир Ващук </w:t>
      </w:r>
      <w:r w:rsidR="002B0FF6">
        <w:lastRenderedPageBreak/>
        <w:t>докладно розповів про зміни в нормативних документах у сфері ЦЗ та звернув увагу на обов</w:t>
      </w:r>
      <w:r w:rsidR="002B0FF6" w:rsidRPr="00C56A0B">
        <w:t>’</w:t>
      </w:r>
      <w:r w:rsidR="002B0FF6">
        <w:t>язковому дотриманні порядку при організації цивільного захисту в закладах освіти міста і систематичному проведенні об</w:t>
      </w:r>
      <w:r w:rsidR="002B0FF6" w:rsidRPr="00D440BB">
        <w:t>’</w:t>
      </w:r>
      <w:r w:rsidR="002B0FF6">
        <w:t>єктових тренувань з учасниками освітнього процесу.</w:t>
      </w:r>
      <w:r w:rsidRPr="00036DC3">
        <w:rPr>
          <w:lang w:val="ru-RU"/>
        </w:rPr>
        <w:t xml:space="preserve"> </w:t>
      </w:r>
    </w:p>
    <w:p w:rsidR="002B0FF6" w:rsidRDefault="00D2068E" w:rsidP="0019471B">
      <w:pPr>
        <w:ind w:firstLine="709"/>
        <w:jc w:val="both"/>
      </w:pPr>
      <w:r>
        <w:rPr>
          <w:lang w:val="ru-RU"/>
        </w:rPr>
        <w:drawing>
          <wp:anchor distT="0" distB="0" distL="114300" distR="114300" simplePos="0" relativeHeight="251663360" behindDoc="0" locked="0" layoutInCell="1" allowOverlap="1" wp14:anchorId="4C496916" wp14:editId="37515493">
            <wp:simplePos x="0" y="0"/>
            <wp:positionH relativeFrom="column">
              <wp:posOffset>3444240</wp:posOffset>
            </wp:positionH>
            <wp:positionV relativeFrom="paragraph">
              <wp:posOffset>5720080</wp:posOffset>
            </wp:positionV>
            <wp:extent cx="2651125" cy="1581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86B">
        <w:rPr>
          <w:lang w:val="ru-RU"/>
        </w:rPr>
        <w:drawing>
          <wp:anchor distT="0" distB="0" distL="114300" distR="114300" simplePos="0" relativeHeight="251662336" behindDoc="0" locked="0" layoutInCell="1" allowOverlap="1" wp14:anchorId="13887862" wp14:editId="757EF215">
            <wp:simplePos x="0" y="0"/>
            <wp:positionH relativeFrom="column">
              <wp:posOffset>453390</wp:posOffset>
            </wp:positionH>
            <wp:positionV relativeFrom="paragraph">
              <wp:posOffset>-4445</wp:posOffset>
            </wp:positionV>
            <wp:extent cx="2771775" cy="19526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14423" r="3684" b="40024"/>
                    <a:stretch/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3F">
        <w:t>Далі присутні відвідали показові заняття: практичне надання домедичної допомоги в екстрених ситуаціях за участю волонтера Ковельського ТЧХ  України Р.Голубчук, показовий урок з «Основ здоров</w:t>
      </w:r>
      <w:r w:rsidR="001E123F" w:rsidRPr="001E123F">
        <w:t>’</w:t>
      </w:r>
      <w:r w:rsidR="001E123F">
        <w:t>я»</w:t>
      </w:r>
      <w:r w:rsidR="0019471B">
        <w:t>, тематичний квест,</w:t>
      </w:r>
      <w:r w:rsidR="00E076EB" w:rsidRPr="00E076EB">
        <w:t xml:space="preserve"> </w:t>
      </w:r>
      <w:r w:rsidR="00E076EB">
        <w:rPr>
          <w:lang w:val="ru-RU"/>
        </w:rPr>
        <w:drawing>
          <wp:inline distT="0" distB="0" distL="0" distR="0" wp14:anchorId="221A0F75" wp14:editId="5CCFD0D9">
            <wp:extent cx="2543175" cy="18097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00" cy="181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76EB">
        <w:rPr>
          <w:lang w:val="ru-RU"/>
        </w:rPr>
        <w:drawing>
          <wp:inline distT="0" distB="0" distL="0" distR="0" wp14:anchorId="2B8BEA67" wp14:editId="31AC3587">
            <wp:extent cx="2554605" cy="1762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76EB" w:rsidRPr="00E076EB">
        <w:t xml:space="preserve"> </w:t>
      </w:r>
      <w:r w:rsidR="00E076EB">
        <w:t xml:space="preserve"> </w:t>
      </w:r>
      <w:r w:rsidR="00E076EB">
        <w:rPr>
          <w:lang w:val="ru-RU"/>
        </w:rPr>
        <w:drawing>
          <wp:inline distT="0" distB="0" distL="0" distR="0" wp14:anchorId="368E5A27" wp14:editId="0E256968">
            <wp:extent cx="2767965" cy="17741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76EB">
        <w:t xml:space="preserve">   </w:t>
      </w:r>
      <w:r w:rsidR="00E076EB" w:rsidRPr="00E076EB">
        <w:t>г</w:t>
      </w:r>
      <w:r w:rsidR="0019471B">
        <w:t>одини</w:t>
      </w:r>
      <w:r w:rsidR="001E123F">
        <w:t xml:space="preserve"> спілкування, було організовано роботу пункту видачі ЗІЗ для старшокласників, навчальна евакуація учасників освітнього процесу та практичне заняття за участю працівників ДПРЧ №19, під час якого учні  безпосередньо ознайомились </w:t>
      </w:r>
      <w:r w:rsidR="0019471B">
        <w:t>з процесом ліквідації осередку загоряння різними первинними засобами пожежогасіння та відпрацювали навики кори</w:t>
      </w:r>
      <w:r w:rsidR="002B0FF6">
        <w:t>с</w:t>
      </w:r>
      <w:r w:rsidR="0019471B">
        <w:t xml:space="preserve">тування порошковим вогнегасником. </w:t>
      </w:r>
    </w:p>
    <w:p w:rsidR="001E123F" w:rsidRDefault="0019471B" w:rsidP="0019471B">
      <w:pPr>
        <w:ind w:firstLine="709"/>
        <w:jc w:val="both"/>
      </w:pPr>
      <w:r>
        <w:t xml:space="preserve">Підсумки Дня ЦЗ було підведено під час проведення загальношкільної лінійки, де й було відзначено найактивніших учасників заходів. </w:t>
      </w:r>
      <w:r w:rsidR="002B0FF6">
        <w:t>На завершення прозвучали слова видатного лікаря</w:t>
      </w:r>
      <w:r w:rsidR="00847D31">
        <w:t xml:space="preserve">  </w:t>
      </w:r>
      <w:bookmarkStart w:id="0" w:name="_GoBack"/>
      <w:bookmarkEnd w:id="0"/>
      <w:r w:rsidR="002B0FF6">
        <w:t>Миколи</w:t>
      </w:r>
      <w:r>
        <w:t xml:space="preserve"> Амосов</w:t>
      </w:r>
      <w:r w:rsidR="002B0FF6">
        <w:t>а</w:t>
      </w:r>
      <w:r>
        <w:t>: «</w:t>
      </w:r>
      <w:r w:rsidR="002B0FF6">
        <w:t xml:space="preserve">Щоб </w:t>
      </w:r>
      <w:r w:rsidR="002B0FF6">
        <w:lastRenderedPageBreak/>
        <w:t>бути здоровим, потрібні</w:t>
      </w:r>
      <w:r>
        <w:t xml:space="preserve"> власні зусилля, постійні й значні. Замінити їх не можна нічим!»</w:t>
      </w:r>
      <w:r w:rsidR="00D2068E" w:rsidRPr="00D2068E">
        <w:rPr>
          <w:lang w:val="ru-RU"/>
        </w:rPr>
        <w:t xml:space="preserve"> </w:t>
      </w:r>
    </w:p>
    <w:p w:rsidR="00D2068E" w:rsidRDefault="00D2068E" w:rsidP="00886B03">
      <w:pPr>
        <w:ind w:firstLine="709"/>
        <w:jc w:val="right"/>
        <w:rPr>
          <w:lang w:val="ru-RU"/>
        </w:rPr>
      </w:pPr>
      <w:r>
        <w:rPr>
          <w:lang w:val="ru-RU"/>
        </w:rPr>
        <w:drawing>
          <wp:inline distT="0" distB="0" distL="0" distR="0" wp14:anchorId="7A4C6196" wp14:editId="5F48C422">
            <wp:extent cx="2631984" cy="177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065" t="18804" r="18747" b="21795"/>
                    <a:stretch/>
                  </pic:blipFill>
                  <pic:spPr bwMode="auto">
                    <a:xfrm>
                      <a:off x="0" y="0"/>
                      <a:ext cx="2630669" cy="177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lang w:val="ru-RU"/>
        </w:rPr>
        <w:drawing>
          <wp:inline distT="0" distB="0" distL="0" distR="0" wp14:anchorId="440132E5" wp14:editId="7D0A5434">
            <wp:extent cx="2028825" cy="17617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466" r="158" b="18509"/>
                    <a:stretch/>
                  </pic:blipFill>
                  <pic:spPr bwMode="auto">
                    <a:xfrm>
                      <a:off x="0" y="0"/>
                      <a:ext cx="2030766" cy="176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B03" w:rsidRDefault="00886B03" w:rsidP="00886B03">
      <w:pPr>
        <w:ind w:firstLine="709"/>
        <w:jc w:val="right"/>
      </w:pPr>
      <w:r>
        <w:t xml:space="preserve">Головний спеціаліст </w:t>
      </w:r>
    </w:p>
    <w:p w:rsidR="00886B03" w:rsidRDefault="00036DC3" w:rsidP="00886B03">
      <w:pPr>
        <w:ind w:firstLine="709"/>
        <w:jc w:val="right"/>
      </w:pPr>
      <w:r>
        <w:t>у</w:t>
      </w:r>
      <w:r w:rsidR="00886B03">
        <w:t>правління освіти</w:t>
      </w:r>
    </w:p>
    <w:p w:rsidR="00886B03" w:rsidRDefault="00886B03" w:rsidP="00886B03">
      <w:pPr>
        <w:ind w:firstLine="709"/>
        <w:jc w:val="right"/>
      </w:pPr>
      <w:r>
        <w:t xml:space="preserve"> Лідія Заславська </w:t>
      </w:r>
    </w:p>
    <w:p w:rsidR="0072101F" w:rsidRDefault="0072101F" w:rsidP="00886B03">
      <w:pPr>
        <w:ind w:firstLine="709"/>
        <w:jc w:val="right"/>
      </w:pPr>
    </w:p>
    <w:p w:rsidR="0072101F" w:rsidRDefault="0072101F" w:rsidP="00886B03">
      <w:pPr>
        <w:ind w:firstLine="709"/>
        <w:jc w:val="right"/>
      </w:pPr>
    </w:p>
    <w:p w:rsidR="0072101F" w:rsidRDefault="0072101F" w:rsidP="00886B03">
      <w:pPr>
        <w:ind w:firstLine="709"/>
        <w:jc w:val="right"/>
      </w:pPr>
    </w:p>
    <w:p w:rsidR="00E75BCE" w:rsidRDefault="00E75BCE" w:rsidP="0019471B">
      <w:pPr>
        <w:ind w:firstLine="709"/>
      </w:pPr>
    </w:p>
    <w:p w:rsidR="007903DA" w:rsidRPr="00E75BCE" w:rsidRDefault="00E75BCE" w:rsidP="00E75BCE">
      <w:pPr>
        <w:tabs>
          <w:tab w:val="left" w:pos="6810"/>
        </w:tabs>
      </w:pPr>
      <w:r>
        <w:tab/>
      </w:r>
    </w:p>
    <w:sectPr w:rsidR="007903DA" w:rsidRPr="00E7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433"/>
    <w:rsid w:val="00036DC3"/>
    <w:rsid w:val="0019471B"/>
    <w:rsid w:val="001E123F"/>
    <w:rsid w:val="00204278"/>
    <w:rsid w:val="00224433"/>
    <w:rsid w:val="002B0FF6"/>
    <w:rsid w:val="0046486B"/>
    <w:rsid w:val="005A4B9B"/>
    <w:rsid w:val="0072101F"/>
    <w:rsid w:val="007903DA"/>
    <w:rsid w:val="00847D31"/>
    <w:rsid w:val="00886B03"/>
    <w:rsid w:val="00C56A0B"/>
    <w:rsid w:val="00CE2D13"/>
    <w:rsid w:val="00D067FA"/>
    <w:rsid w:val="00D2068E"/>
    <w:rsid w:val="00D440BB"/>
    <w:rsid w:val="00D93F73"/>
    <w:rsid w:val="00DB7896"/>
    <w:rsid w:val="00E076EB"/>
    <w:rsid w:val="00E75BCE"/>
    <w:rsid w:val="00F9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7FA"/>
    <w:pPr>
      <w:spacing w:after="0" w:line="240" w:lineRule="auto"/>
    </w:pPr>
    <w:rPr>
      <w:rFonts w:ascii="Times New Roman" w:eastAsia="Times New Roman" w:hAnsi="Times New Roman" w:cs="Times New Roman"/>
      <w:noProof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54"/>
    <w:rPr>
      <w:rFonts w:ascii="Tahoma" w:eastAsia="Times New Roman" w:hAnsi="Tahoma" w:cs="Tahoma"/>
      <w:noProof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7FA"/>
    <w:pPr>
      <w:spacing w:after="0" w:line="240" w:lineRule="auto"/>
    </w:pPr>
    <w:rPr>
      <w:rFonts w:ascii="Times New Roman" w:eastAsia="Times New Roman" w:hAnsi="Times New Roman" w:cs="Times New Roman"/>
      <w:noProof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54"/>
    <w:rPr>
      <w:rFonts w:ascii="Tahoma" w:eastAsia="Times New Roman" w:hAnsi="Tahoma" w:cs="Tahoma"/>
      <w:noProof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2019-04-22T07:26:00Z</dcterms:created>
  <dcterms:modified xsi:type="dcterms:W3CDTF">2019-04-23T12:02:00Z</dcterms:modified>
</cp:coreProperties>
</file>